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EBABA" w14:textId="77777777" w:rsidR="00BA4064" w:rsidRDefault="00BA4064" w:rsidP="008E34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4C353C" w14:textId="2457D2AC" w:rsidR="00DB46BB" w:rsidRPr="00DB46BB" w:rsidRDefault="00DB46BB" w:rsidP="00DB4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46BB">
        <w:rPr>
          <w:rFonts w:ascii="Times New Roman" w:hAnsi="Times New Roman" w:cs="Times New Roman"/>
          <w:b/>
          <w:bCs/>
          <w:sz w:val="28"/>
          <w:szCs w:val="28"/>
        </w:rPr>
        <w:t>Техническое задание к тендеру № 0237 -АО</w:t>
      </w:r>
    </w:p>
    <w:p w14:paraId="39054CDB" w14:textId="77777777" w:rsidR="00DB46BB" w:rsidRDefault="00DB46BB" w:rsidP="008E34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74BF84" w14:textId="3A8A7223" w:rsidR="00DB46BB" w:rsidRPr="00DB46BB" w:rsidRDefault="00DB46BB" w:rsidP="00DB46BB">
      <w:pPr>
        <w:ind w:right="6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6BB">
        <w:rPr>
          <w:rFonts w:ascii="Times New Roman" w:hAnsi="Times New Roman" w:cs="Times New Roman"/>
          <w:b/>
          <w:sz w:val="28"/>
          <w:szCs w:val="28"/>
        </w:rPr>
        <w:t>Поставка питьевой воды для офиса и удаленных объектов ВР КТК</w:t>
      </w:r>
    </w:p>
    <w:p w14:paraId="5D27DA49" w14:textId="77777777" w:rsidR="00DB46BB" w:rsidRDefault="00DB46BB" w:rsidP="008E34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7F381F" w14:textId="010713A7" w:rsidR="00B77897" w:rsidRDefault="00B77897" w:rsidP="005C6104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b/>
        </w:rPr>
      </w:pPr>
      <w:r w:rsidRPr="00843BA0">
        <w:rPr>
          <w:rFonts w:ascii="Times New Roman" w:hAnsi="Times New Roman" w:cs="Times New Roman"/>
          <w:b/>
        </w:rPr>
        <w:t xml:space="preserve">Предмет закупки: </w:t>
      </w: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503"/>
        <w:gridCol w:w="1555"/>
        <w:gridCol w:w="4600"/>
        <w:gridCol w:w="992"/>
        <w:gridCol w:w="1276"/>
        <w:gridCol w:w="1417"/>
      </w:tblGrid>
      <w:tr w:rsidR="00210383" w:rsidRPr="00B73FA2" w14:paraId="589B41C2" w14:textId="77777777" w:rsidTr="007129DB">
        <w:trPr>
          <w:trHeight w:val="880"/>
        </w:trPr>
        <w:tc>
          <w:tcPr>
            <w:tcW w:w="503" w:type="dxa"/>
            <w:shd w:val="clear" w:color="auto" w:fill="D9D9D9" w:themeFill="background1" w:themeFillShade="D9"/>
            <w:vAlign w:val="center"/>
          </w:tcPr>
          <w:p w14:paraId="1F98B5C3" w14:textId="77777777" w:rsidR="00B73FA2" w:rsidRPr="00B73FA2" w:rsidRDefault="00B73FA2" w:rsidP="001B0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FA2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081ABAB" w14:textId="77777777" w:rsidR="00B73FA2" w:rsidRPr="00B73FA2" w:rsidRDefault="00B73FA2" w:rsidP="001B0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FA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4600" w:type="dxa"/>
            <w:shd w:val="clear" w:color="auto" w:fill="D9D9D9" w:themeFill="background1" w:themeFillShade="D9"/>
            <w:vAlign w:val="center"/>
          </w:tcPr>
          <w:p w14:paraId="49A390F1" w14:textId="77777777" w:rsidR="00B73FA2" w:rsidRPr="00B73FA2" w:rsidRDefault="00B73FA2" w:rsidP="001B0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FA2">
              <w:rPr>
                <w:rFonts w:ascii="Times New Roman" w:hAnsi="Times New Roman" w:cs="Times New Roman"/>
                <w:b/>
                <w:sz w:val="20"/>
                <w:szCs w:val="20"/>
              </w:rPr>
              <w:t>Тех. характеристика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2FC54E1" w14:textId="77777777" w:rsidR="00B73FA2" w:rsidRPr="00B73FA2" w:rsidRDefault="00B73FA2" w:rsidP="001B0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FA2">
              <w:rPr>
                <w:rFonts w:ascii="Times New Roman" w:hAnsi="Times New Roman" w:cs="Times New Roman"/>
                <w:b/>
                <w:sz w:val="20"/>
                <w:szCs w:val="20"/>
              </w:rPr>
              <w:t>Ед.изм.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55101B9" w14:textId="77777777" w:rsidR="00B73FA2" w:rsidRPr="00B73FA2" w:rsidRDefault="00B73FA2" w:rsidP="005C6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FA2">
              <w:rPr>
                <w:rFonts w:ascii="Times New Roman" w:hAnsi="Times New Roman" w:cs="Times New Roman"/>
                <w:b/>
                <w:sz w:val="20"/>
                <w:szCs w:val="20"/>
              </w:rPr>
              <w:t>Приблизительное количество в месяц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FBBE2B5" w14:textId="77777777" w:rsidR="00B73FA2" w:rsidRDefault="00B73FA2" w:rsidP="005C6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Цена в тенге без НДС </w:t>
            </w:r>
          </w:p>
          <w:p w14:paraId="75F5250C" w14:textId="77777777" w:rsidR="00B73FA2" w:rsidRPr="00B73FA2" w:rsidRDefault="00B73FA2" w:rsidP="005C6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 единицу </w:t>
            </w:r>
          </w:p>
        </w:tc>
      </w:tr>
      <w:tr w:rsidR="00206F1C" w:rsidRPr="00B73FA2" w14:paraId="62053CAF" w14:textId="77777777" w:rsidTr="007129DB">
        <w:trPr>
          <w:trHeight w:val="351"/>
        </w:trPr>
        <w:tc>
          <w:tcPr>
            <w:tcW w:w="10343" w:type="dxa"/>
            <w:gridSpan w:val="6"/>
            <w:shd w:val="clear" w:color="auto" w:fill="D9D9D9" w:themeFill="background1" w:themeFillShade="D9"/>
            <w:vAlign w:val="center"/>
          </w:tcPr>
          <w:p w14:paraId="573687D1" w14:textId="77777777" w:rsidR="00206F1C" w:rsidRDefault="00206F1C" w:rsidP="00206F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F1C">
              <w:rPr>
                <w:rFonts w:ascii="Times New Roman" w:hAnsi="Times New Roman" w:cs="Times New Roman"/>
                <w:b/>
                <w:sz w:val="20"/>
                <w:szCs w:val="20"/>
              </w:rPr>
              <w:t>1. Место поставки: Офис КТК, НПС Атырау и База Логистика</w:t>
            </w:r>
          </w:p>
        </w:tc>
      </w:tr>
      <w:tr w:rsidR="00210383" w:rsidRPr="00B73FA2" w14:paraId="44567FB8" w14:textId="77777777" w:rsidTr="007129DB">
        <w:tc>
          <w:tcPr>
            <w:tcW w:w="503" w:type="dxa"/>
          </w:tcPr>
          <w:p w14:paraId="7DF5E4A8" w14:textId="77777777" w:rsidR="00B73FA2" w:rsidRPr="00B73FA2" w:rsidRDefault="00B73FA2" w:rsidP="00375A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FA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555" w:type="dxa"/>
          </w:tcPr>
          <w:p w14:paraId="5D51EE20" w14:textId="77777777" w:rsidR="00B73FA2" w:rsidRPr="00B73FA2" w:rsidRDefault="00B73FA2" w:rsidP="00375A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FA2">
              <w:rPr>
                <w:rFonts w:ascii="Times New Roman" w:hAnsi="Times New Roman" w:cs="Times New Roman"/>
                <w:sz w:val="20"/>
                <w:szCs w:val="20"/>
              </w:rPr>
              <w:t>Поставка питьевой воды в объеме 19 л.</w:t>
            </w:r>
          </w:p>
        </w:tc>
        <w:tc>
          <w:tcPr>
            <w:tcW w:w="4600" w:type="dxa"/>
            <w:vAlign w:val="center"/>
          </w:tcPr>
          <w:p w14:paraId="2B292D73" w14:textId="77777777" w:rsidR="00B73FA2" w:rsidRPr="00B73FA2" w:rsidRDefault="00B73FA2" w:rsidP="00106EED">
            <w:pPr>
              <w:pStyle w:val="a4"/>
              <w:numPr>
                <w:ilvl w:val="0"/>
                <w:numId w:val="12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73FA2">
              <w:rPr>
                <w:rFonts w:ascii="Times New Roman" w:hAnsi="Times New Roman" w:cs="Times New Roman"/>
                <w:sz w:val="20"/>
                <w:szCs w:val="20"/>
              </w:rPr>
              <w:t>Вода бутилированная (чистая, питьевая, негазированная вода безопасная для здоровья и оптимальная по качеству), расфасованная в многооборотные бутыли вместимостью 19 л.</w:t>
            </w:r>
          </w:p>
          <w:p w14:paraId="65C156DD" w14:textId="77777777" w:rsidR="00B73FA2" w:rsidRPr="00B73FA2" w:rsidRDefault="00B73FA2" w:rsidP="00B77897">
            <w:pPr>
              <w:pStyle w:val="a4"/>
              <w:numPr>
                <w:ilvl w:val="0"/>
                <w:numId w:val="12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73FA2">
              <w:rPr>
                <w:rFonts w:ascii="Times New Roman" w:hAnsi="Times New Roman" w:cs="Times New Roman"/>
                <w:sz w:val="20"/>
                <w:szCs w:val="20"/>
              </w:rPr>
              <w:t>Питьевая не газированная вода должна соответствовать высоким требованиям Государственного стандарта РК.</w:t>
            </w:r>
          </w:p>
        </w:tc>
        <w:tc>
          <w:tcPr>
            <w:tcW w:w="992" w:type="dxa"/>
            <w:vAlign w:val="center"/>
          </w:tcPr>
          <w:p w14:paraId="452E3E11" w14:textId="42CF242A" w:rsidR="00B73FA2" w:rsidRPr="00EC6D79" w:rsidRDefault="00EC6D79" w:rsidP="00F43B00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шт</w:t>
            </w:r>
          </w:p>
        </w:tc>
        <w:tc>
          <w:tcPr>
            <w:tcW w:w="1276" w:type="dxa"/>
            <w:vAlign w:val="center"/>
          </w:tcPr>
          <w:p w14:paraId="1A0FED97" w14:textId="43848DB5" w:rsidR="00B73FA2" w:rsidRPr="00206F1C" w:rsidRDefault="002F6F60" w:rsidP="005C6104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  <w:t>3</w:t>
            </w:r>
            <w:r w:rsidR="00206F1C"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417" w:type="dxa"/>
          </w:tcPr>
          <w:p w14:paraId="701A8468" w14:textId="2AE3221C" w:rsidR="00B73FA2" w:rsidRPr="00B73FA2" w:rsidRDefault="00B73FA2" w:rsidP="005C6104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210383" w:rsidRPr="00B73FA2" w14:paraId="75E88B73" w14:textId="77777777" w:rsidTr="007129DB">
        <w:tc>
          <w:tcPr>
            <w:tcW w:w="503" w:type="dxa"/>
          </w:tcPr>
          <w:p w14:paraId="456E8C16" w14:textId="77777777" w:rsidR="00B73FA2" w:rsidRPr="00B73FA2" w:rsidRDefault="00B73FA2" w:rsidP="00375A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FA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555" w:type="dxa"/>
          </w:tcPr>
          <w:p w14:paraId="3D010474" w14:textId="77777777" w:rsidR="00B73FA2" w:rsidRPr="00B73FA2" w:rsidRDefault="00B73FA2" w:rsidP="00375A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FA2">
              <w:rPr>
                <w:rFonts w:ascii="Times New Roman" w:hAnsi="Times New Roman" w:cs="Times New Roman"/>
                <w:sz w:val="20"/>
                <w:szCs w:val="20"/>
              </w:rPr>
              <w:t>Поставка питьевой воды в объеме 5 л.</w:t>
            </w:r>
          </w:p>
        </w:tc>
        <w:tc>
          <w:tcPr>
            <w:tcW w:w="4600" w:type="dxa"/>
            <w:vAlign w:val="center"/>
          </w:tcPr>
          <w:p w14:paraId="6B14B586" w14:textId="77777777" w:rsidR="00B73FA2" w:rsidRPr="00B73FA2" w:rsidRDefault="00B73FA2" w:rsidP="00356EDF">
            <w:pPr>
              <w:pStyle w:val="a4"/>
              <w:numPr>
                <w:ilvl w:val="0"/>
                <w:numId w:val="13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73FA2">
              <w:rPr>
                <w:rFonts w:ascii="Times New Roman" w:hAnsi="Times New Roman" w:cs="Times New Roman"/>
                <w:sz w:val="20"/>
                <w:szCs w:val="20"/>
              </w:rPr>
              <w:t>Вода бутилированная (чистая, питьевая, негазированная вода безопасная для здоровья и оптимальная по качеству), расфасованная в бутыли вместимостью 5 л.;</w:t>
            </w:r>
          </w:p>
          <w:p w14:paraId="1484B84A" w14:textId="77777777" w:rsidR="00B73FA2" w:rsidRPr="00B73FA2" w:rsidRDefault="00B73FA2" w:rsidP="00356EDF">
            <w:pPr>
              <w:pStyle w:val="a4"/>
              <w:numPr>
                <w:ilvl w:val="0"/>
                <w:numId w:val="13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73FA2">
              <w:rPr>
                <w:rFonts w:ascii="Times New Roman" w:hAnsi="Times New Roman" w:cs="Times New Roman"/>
                <w:sz w:val="20"/>
                <w:szCs w:val="20"/>
              </w:rPr>
              <w:t>Питьевая не газированная вода должна соответствовать высоким требованиям Государственного стандарта РК.</w:t>
            </w:r>
          </w:p>
        </w:tc>
        <w:tc>
          <w:tcPr>
            <w:tcW w:w="992" w:type="dxa"/>
            <w:vAlign w:val="center"/>
          </w:tcPr>
          <w:p w14:paraId="429EA3DB" w14:textId="2FB68263" w:rsidR="00B73FA2" w:rsidRPr="00B73FA2" w:rsidRDefault="00EC6D79" w:rsidP="00F43B0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шт</w:t>
            </w:r>
            <w:r w:rsidR="00B73FA2" w:rsidRPr="00B73FA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14:paraId="5B00F282" w14:textId="0715D083" w:rsidR="00B73FA2" w:rsidRPr="00B73FA2" w:rsidRDefault="0004360F" w:rsidP="00421059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200</w:t>
            </w:r>
          </w:p>
        </w:tc>
        <w:tc>
          <w:tcPr>
            <w:tcW w:w="1417" w:type="dxa"/>
          </w:tcPr>
          <w:p w14:paraId="4E6438EC" w14:textId="66A043D7" w:rsidR="003736EC" w:rsidRPr="00B73FA2" w:rsidRDefault="003736EC" w:rsidP="00E9049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210383" w:rsidRPr="00B73FA2" w14:paraId="7B5825F1" w14:textId="77777777" w:rsidTr="007129DB">
        <w:tc>
          <w:tcPr>
            <w:tcW w:w="503" w:type="dxa"/>
          </w:tcPr>
          <w:p w14:paraId="753AB32F" w14:textId="77777777" w:rsidR="00B73FA2" w:rsidRPr="00B73FA2" w:rsidRDefault="00B73FA2" w:rsidP="00375A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FA2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555" w:type="dxa"/>
          </w:tcPr>
          <w:p w14:paraId="67F90E61" w14:textId="77777777" w:rsidR="00B73FA2" w:rsidRPr="00B73FA2" w:rsidRDefault="00B73FA2" w:rsidP="00375AF5">
            <w:pPr>
              <w:jc w:val="center"/>
              <w:rPr>
                <w:sz w:val="20"/>
                <w:szCs w:val="20"/>
              </w:rPr>
            </w:pPr>
            <w:r w:rsidRPr="00B73FA2">
              <w:rPr>
                <w:rFonts w:ascii="Times New Roman" w:hAnsi="Times New Roman" w:cs="Times New Roman"/>
                <w:sz w:val="20"/>
                <w:szCs w:val="20"/>
              </w:rPr>
              <w:t>Поставка питьевой воды 1 л.</w:t>
            </w:r>
          </w:p>
        </w:tc>
        <w:tc>
          <w:tcPr>
            <w:tcW w:w="4600" w:type="dxa"/>
            <w:vAlign w:val="center"/>
          </w:tcPr>
          <w:p w14:paraId="58A98643" w14:textId="77777777" w:rsidR="00B73FA2" w:rsidRPr="00B73FA2" w:rsidRDefault="00B73FA2" w:rsidP="00B77897">
            <w:pPr>
              <w:pStyle w:val="a4"/>
              <w:numPr>
                <w:ilvl w:val="0"/>
                <w:numId w:val="14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73FA2">
              <w:rPr>
                <w:rFonts w:ascii="Times New Roman" w:hAnsi="Times New Roman" w:cs="Times New Roman"/>
                <w:sz w:val="20"/>
                <w:szCs w:val="20"/>
              </w:rPr>
              <w:t>Вода бутилированная (чистая, питьевая, негазированная вода безопасная для здоровья и оптимальная по качеству), расфасованная в бутыли вместимостью 1 л.;</w:t>
            </w:r>
          </w:p>
          <w:p w14:paraId="7A90AF2C" w14:textId="77777777" w:rsidR="00B73FA2" w:rsidRPr="00B73FA2" w:rsidRDefault="00B73FA2" w:rsidP="00B77897">
            <w:pPr>
              <w:pStyle w:val="a4"/>
              <w:numPr>
                <w:ilvl w:val="0"/>
                <w:numId w:val="14"/>
              </w:numPr>
              <w:ind w:left="360"/>
              <w:rPr>
                <w:sz w:val="20"/>
                <w:szCs w:val="20"/>
              </w:rPr>
            </w:pPr>
            <w:r w:rsidRPr="00B73FA2">
              <w:rPr>
                <w:rFonts w:ascii="Times New Roman" w:hAnsi="Times New Roman" w:cs="Times New Roman"/>
                <w:sz w:val="20"/>
                <w:szCs w:val="20"/>
              </w:rPr>
              <w:t>Питьевая не газированная вода должна соответствовать высоким требованиям Государственного стандарта РК.</w:t>
            </w:r>
          </w:p>
        </w:tc>
        <w:tc>
          <w:tcPr>
            <w:tcW w:w="992" w:type="dxa"/>
            <w:vAlign w:val="center"/>
          </w:tcPr>
          <w:p w14:paraId="1B9D2E56" w14:textId="076214CD" w:rsidR="00B73FA2" w:rsidRPr="00B73FA2" w:rsidRDefault="00EC6D79" w:rsidP="00F43B0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шт</w:t>
            </w:r>
            <w:r w:rsidR="00B73FA2" w:rsidRPr="00B73FA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14:paraId="78075CC0" w14:textId="37EAF709" w:rsidR="00206F1C" w:rsidRPr="00B73FA2" w:rsidRDefault="002731EC" w:rsidP="00206F1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8</w:t>
            </w:r>
            <w:r w:rsidR="00206F1C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</w:tcPr>
          <w:p w14:paraId="4D7E24D7" w14:textId="2D578DBC" w:rsidR="003736EC" w:rsidRPr="00B73FA2" w:rsidRDefault="003736EC" w:rsidP="005C610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210383" w:rsidRPr="00B73FA2" w14:paraId="1E3094EA" w14:textId="77777777" w:rsidTr="007129DB">
        <w:tc>
          <w:tcPr>
            <w:tcW w:w="503" w:type="dxa"/>
          </w:tcPr>
          <w:p w14:paraId="7FB48695" w14:textId="77777777" w:rsidR="00B73FA2" w:rsidRPr="00B73FA2" w:rsidRDefault="00B73FA2" w:rsidP="00375A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FA2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555" w:type="dxa"/>
          </w:tcPr>
          <w:p w14:paraId="4B9C0208" w14:textId="77777777" w:rsidR="00B73FA2" w:rsidRPr="00B73FA2" w:rsidRDefault="00B73FA2" w:rsidP="00375AF5">
            <w:pPr>
              <w:jc w:val="center"/>
              <w:rPr>
                <w:sz w:val="20"/>
                <w:szCs w:val="20"/>
              </w:rPr>
            </w:pPr>
            <w:r w:rsidRPr="00B73FA2">
              <w:rPr>
                <w:rFonts w:ascii="Times New Roman" w:hAnsi="Times New Roman" w:cs="Times New Roman"/>
                <w:sz w:val="20"/>
                <w:szCs w:val="20"/>
              </w:rPr>
              <w:t>Поставка питьевой воды 0,5 л.</w:t>
            </w:r>
          </w:p>
        </w:tc>
        <w:tc>
          <w:tcPr>
            <w:tcW w:w="4600" w:type="dxa"/>
            <w:vAlign w:val="center"/>
          </w:tcPr>
          <w:p w14:paraId="3B06C925" w14:textId="77777777" w:rsidR="00B73FA2" w:rsidRPr="00B73FA2" w:rsidRDefault="00B73FA2" w:rsidP="00B77897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73FA2">
              <w:rPr>
                <w:rFonts w:ascii="Times New Roman" w:hAnsi="Times New Roman" w:cs="Times New Roman"/>
                <w:sz w:val="20"/>
                <w:szCs w:val="20"/>
              </w:rPr>
              <w:t>Вода бутилированная (чистая, питьевая, негазированная вода безопасная для здоровья и оптимальная по качеству), расфасованная в бутыли вместимостью 0,5 л.;</w:t>
            </w:r>
          </w:p>
          <w:p w14:paraId="0E5F5AEC" w14:textId="77777777" w:rsidR="00B73FA2" w:rsidRPr="00B73FA2" w:rsidRDefault="00B73FA2" w:rsidP="00B77897">
            <w:pPr>
              <w:pStyle w:val="a4"/>
              <w:numPr>
                <w:ilvl w:val="0"/>
                <w:numId w:val="15"/>
              </w:numPr>
              <w:ind w:left="360"/>
              <w:rPr>
                <w:sz w:val="20"/>
                <w:szCs w:val="20"/>
              </w:rPr>
            </w:pPr>
            <w:r w:rsidRPr="00B73FA2">
              <w:rPr>
                <w:rFonts w:ascii="Times New Roman" w:hAnsi="Times New Roman" w:cs="Times New Roman"/>
                <w:sz w:val="20"/>
                <w:szCs w:val="20"/>
              </w:rPr>
              <w:t>Питьевая не газированная вода должна соответствовать высоким требованиям Государственного стандарта РК.</w:t>
            </w:r>
          </w:p>
        </w:tc>
        <w:tc>
          <w:tcPr>
            <w:tcW w:w="992" w:type="dxa"/>
            <w:vAlign w:val="center"/>
          </w:tcPr>
          <w:p w14:paraId="7B2FD856" w14:textId="381635D5" w:rsidR="00B73FA2" w:rsidRPr="00B73FA2" w:rsidRDefault="00EC6D79" w:rsidP="00F43B0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шт</w:t>
            </w:r>
            <w:r w:rsidR="00B73FA2" w:rsidRPr="00B73FA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14:paraId="758B5BD1" w14:textId="04E6190C" w:rsidR="00B73FA2" w:rsidRPr="002F6F60" w:rsidRDefault="00B83AC7" w:rsidP="00B83AC7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</w:t>
            </w:r>
            <w:r w:rsidR="007129D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</w:t>
            </w:r>
            <w:r w:rsidR="0042105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10</w:t>
            </w:r>
            <w:r w:rsidR="00206F1C"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  <w:t>0</w:t>
            </w:r>
            <w:r w:rsidR="002F6F6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E4E5570" w14:textId="12E53E17" w:rsidR="003736EC" w:rsidRPr="00B73FA2" w:rsidRDefault="003736EC" w:rsidP="00E9049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206F1C" w:rsidRPr="00B73FA2" w14:paraId="4C6A2DAF" w14:textId="77777777" w:rsidTr="007129DB">
        <w:tc>
          <w:tcPr>
            <w:tcW w:w="10343" w:type="dxa"/>
            <w:gridSpan w:val="6"/>
            <w:shd w:val="clear" w:color="auto" w:fill="BFBFBF" w:themeFill="background1" w:themeFillShade="BF"/>
          </w:tcPr>
          <w:p w14:paraId="721FE391" w14:textId="6127232E" w:rsidR="00206F1C" w:rsidRPr="002F6F60" w:rsidRDefault="002F6F60" w:rsidP="002A59A7">
            <w:pPr>
              <w:tabs>
                <w:tab w:val="left" w:pos="3790"/>
              </w:tabs>
              <w:jc w:val="both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2F6F60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Место поставки: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НПС Курмангазы, НПС Исатай, НПС Тенгиз</w:t>
            </w:r>
          </w:p>
        </w:tc>
      </w:tr>
      <w:tr w:rsidR="00210383" w:rsidRPr="00B73FA2" w14:paraId="23E06340" w14:textId="77777777" w:rsidTr="007129DB">
        <w:tc>
          <w:tcPr>
            <w:tcW w:w="503" w:type="dxa"/>
          </w:tcPr>
          <w:p w14:paraId="20675DBB" w14:textId="77777777" w:rsidR="00206F1C" w:rsidRPr="00B73FA2" w:rsidRDefault="00206F1C" w:rsidP="0020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73FA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1555" w:type="dxa"/>
          </w:tcPr>
          <w:p w14:paraId="38838987" w14:textId="77777777" w:rsidR="00206F1C" w:rsidRPr="00B73FA2" w:rsidRDefault="00206F1C" w:rsidP="0020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FA2">
              <w:rPr>
                <w:rFonts w:ascii="Times New Roman" w:hAnsi="Times New Roman" w:cs="Times New Roman"/>
                <w:sz w:val="20"/>
                <w:szCs w:val="20"/>
              </w:rPr>
              <w:t>Поставка питьевой воды в объеме 19 л.</w:t>
            </w:r>
          </w:p>
        </w:tc>
        <w:tc>
          <w:tcPr>
            <w:tcW w:w="4600" w:type="dxa"/>
            <w:vAlign w:val="center"/>
          </w:tcPr>
          <w:p w14:paraId="293FDB88" w14:textId="77777777" w:rsidR="00206F1C" w:rsidRPr="00B73FA2" w:rsidRDefault="00206F1C" w:rsidP="00206F1C">
            <w:pPr>
              <w:pStyle w:val="a4"/>
              <w:numPr>
                <w:ilvl w:val="0"/>
                <w:numId w:val="12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73FA2">
              <w:rPr>
                <w:rFonts w:ascii="Times New Roman" w:hAnsi="Times New Roman" w:cs="Times New Roman"/>
                <w:sz w:val="20"/>
                <w:szCs w:val="20"/>
              </w:rPr>
              <w:t>Вода бутилированная (чистая, питьевая, негазированная вода безопасная для здоровья и оптимальная по качеству), расфасованная в многооборотные бутыли вместимостью 19 л.</w:t>
            </w:r>
          </w:p>
          <w:p w14:paraId="11D5C1EE" w14:textId="77777777" w:rsidR="00206F1C" w:rsidRPr="00B73FA2" w:rsidRDefault="00206F1C" w:rsidP="00206F1C">
            <w:pPr>
              <w:pStyle w:val="a4"/>
              <w:numPr>
                <w:ilvl w:val="0"/>
                <w:numId w:val="12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73FA2">
              <w:rPr>
                <w:rFonts w:ascii="Times New Roman" w:hAnsi="Times New Roman" w:cs="Times New Roman"/>
                <w:sz w:val="20"/>
                <w:szCs w:val="20"/>
              </w:rPr>
              <w:t>Питьевая не газированная вода должна соответствовать высоким требованиям Государственного стандарта РК.</w:t>
            </w:r>
          </w:p>
        </w:tc>
        <w:tc>
          <w:tcPr>
            <w:tcW w:w="992" w:type="dxa"/>
            <w:vAlign w:val="center"/>
          </w:tcPr>
          <w:p w14:paraId="507D92EA" w14:textId="44E7B65E" w:rsidR="00206F1C" w:rsidRPr="00EC6D79" w:rsidRDefault="00EC6D79" w:rsidP="00EC6D79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шт</w:t>
            </w:r>
          </w:p>
        </w:tc>
        <w:tc>
          <w:tcPr>
            <w:tcW w:w="1276" w:type="dxa"/>
            <w:vAlign w:val="center"/>
          </w:tcPr>
          <w:p w14:paraId="7C79F179" w14:textId="01CAF56C" w:rsidR="00206F1C" w:rsidRPr="00206F1C" w:rsidRDefault="00257BA7" w:rsidP="00206F1C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  <w:t>6</w:t>
            </w:r>
            <w:r w:rsidR="00B83AC7"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417" w:type="dxa"/>
          </w:tcPr>
          <w:p w14:paraId="6D31A052" w14:textId="2DB32BE3" w:rsidR="003736EC" w:rsidRPr="00B73FA2" w:rsidRDefault="003736EC" w:rsidP="00206F1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210383" w:rsidRPr="00B73FA2" w14:paraId="10812B62" w14:textId="77777777" w:rsidTr="007129DB">
        <w:tc>
          <w:tcPr>
            <w:tcW w:w="503" w:type="dxa"/>
          </w:tcPr>
          <w:p w14:paraId="724C52A8" w14:textId="77777777" w:rsidR="00206F1C" w:rsidRPr="00B73FA2" w:rsidRDefault="00206F1C" w:rsidP="0020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73FA2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1555" w:type="dxa"/>
          </w:tcPr>
          <w:p w14:paraId="750BF103" w14:textId="77777777" w:rsidR="00206F1C" w:rsidRPr="00B73FA2" w:rsidRDefault="00206F1C" w:rsidP="0020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FA2">
              <w:rPr>
                <w:rFonts w:ascii="Times New Roman" w:hAnsi="Times New Roman" w:cs="Times New Roman"/>
                <w:sz w:val="20"/>
                <w:szCs w:val="20"/>
              </w:rPr>
              <w:t>Поставка питьевой воды в объеме 5 л.</w:t>
            </w:r>
          </w:p>
        </w:tc>
        <w:tc>
          <w:tcPr>
            <w:tcW w:w="4600" w:type="dxa"/>
            <w:vAlign w:val="center"/>
          </w:tcPr>
          <w:p w14:paraId="6629F533" w14:textId="77777777" w:rsidR="00206F1C" w:rsidRPr="00B73FA2" w:rsidRDefault="00206F1C" w:rsidP="00206F1C">
            <w:pPr>
              <w:pStyle w:val="a4"/>
              <w:numPr>
                <w:ilvl w:val="0"/>
                <w:numId w:val="13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73FA2">
              <w:rPr>
                <w:rFonts w:ascii="Times New Roman" w:hAnsi="Times New Roman" w:cs="Times New Roman"/>
                <w:sz w:val="20"/>
                <w:szCs w:val="20"/>
              </w:rPr>
              <w:t>Вода бутилированная (чистая, питьевая, негазированная вода безопасная для здоровья и оптимальная по качеству), расфасованная в бутыли вместимостью 5 л.;</w:t>
            </w:r>
          </w:p>
          <w:p w14:paraId="72B0A221" w14:textId="77777777" w:rsidR="00206F1C" w:rsidRPr="00B73FA2" w:rsidRDefault="00206F1C" w:rsidP="00206F1C">
            <w:pPr>
              <w:pStyle w:val="a4"/>
              <w:numPr>
                <w:ilvl w:val="0"/>
                <w:numId w:val="13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73FA2">
              <w:rPr>
                <w:rFonts w:ascii="Times New Roman" w:hAnsi="Times New Roman" w:cs="Times New Roman"/>
                <w:sz w:val="20"/>
                <w:szCs w:val="20"/>
              </w:rPr>
              <w:t>Питьевая не газированная вода должна соответствовать высоким требованиям Государственного стандарта РК.</w:t>
            </w:r>
          </w:p>
        </w:tc>
        <w:tc>
          <w:tcPr>
            <w:tcW w:w="992" w:type="dxa"/>
            <w:vAlign w:val="center"/>
          </w:tcPr>
          <w:p w14:paraId="7D48CECF" w14:textId="6DE3C6FB" w:rsidR="00206F1C" w:rsidRPr="00B73FA2" w:rsidRDefault="00EC6D79" w:rsidP="00EC6D7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76" w:type="dxa"/>
            <w:vAlign w:val="center"/>
          </w:tcPr>
          <w:p w14:paraId="6D32E118" w14:textId="46198A6F" w:rsidR="00206F1C" w:rsidRPr="00B73FA2" w:rsidRDefault="00843BA0" w:rsidP="00206F1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417" w:type="dxa"/>
          </w:tcPr>
          <w:p w14:paraId="53F24656" w14:textId="4DA76C85" w:rsidR="003736EC" w:rsidRPr="00B73FA2" w:rsidRDefault="003736EC" w:rsidP="00206F1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210383" w:rsidRPr="00B73FA2" w14:paraId="32612BD3" w14:textId="77777777" w:rsidTr="007129DB">
        <w:tc>
          <w:tcPr>
            <w:tcW w:w="503" w:type="dxa"/>
          </w:tcPr>
          <w:p w14:paraId="466A15C9" w14:textId="77777777" w:rsidR="00206F1C" w:rsidRPr="00B73FA2" w:rsidRDefault="00206F1C" w:rsidP="0020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73FA2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1555" w:type="dxa"/>
          </w:tcPr>
          <w:p w14:paraId="6ED288EC" w14:textId="77777777" w:rsidR="00206F1C" w:rsidRPr="00B73FA2" w:rsidRDefault="00206F1C" w:rsidP="00206F1C">
            <w:pPr>
              <w:jc w:val="center"/>
              <w:rPr>
                <w:sz w:val="20"/>
                <w:szCs w:val="20"/>
              </w:rPr>
            </w:pPr>
            <w:r w:rsidRPr="00B73FA2">
              <w:rPr>
                <w:rFonts w:ascii="Times New Roman" w:hAnsi="Times New Roman" w:cs="Times New Roman"/>
                <w:sz w:val="20"/>
                <w:szCs w:val="20"/>
              </w:rPr>
              <w:t>Поставка питьевой воды 1 л.</w:t>
            </w:r>
          </w:p>
        </w:tc>
        <w:tc>
          <w:tcPr>
            <w:tcW w:w="4600" w:type="dxa"/>
            <w:vAlign w:val="center"/>
          </w:tcPr>
          <w:p w14:paraId="1DDBBBD3" w14:textId="77777777" w:rsidR="00206F1C" w:rsidRPr="00B73FA2" w:rsidRDefault="00206F1C" w:rsidP="00206F1C">
            <w:pPr>
              <w:pStyle w:val="a4"/>
              <w:numPr>
                <w:ilvl w:val="0"/>
                <w:numId w:val="14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73FA2">
              <w:rPr>
                <w:rFonts w:ascii="Times New Roman" w:hAnsi="Times New Roman" w:cs="Times New Roman"/>
                <w:sz w:val="20"/>
                <w:szCs w:val="20"/>
              </w:rPr>
              <w:t>Вода бутилированная (чистая, питьевая, негазированная вода безопасная для здоровья и оптимальная по качеству), расфасованная в бутыли вместимостью 1 л.;</w:t>
            </w:r>
          </w:p>
          <w:p w14:paraId="11C14B52" w14:textId="77777777" w:rsidR="00206F1C" w:rsidRPr="00B73FA2" w:rsidRDefault="00206F1C" w:rsidP="00206F1C">
            <w:pPr>
              <w:pStyle w:val="a4"/>
              <w:numPr>
                <w:ilvl w:val="0"/>
                <w:numId w:val="14"/>
              </w:numPr>
              <w:ind w:left="360"/>
              <w:rPr>
                <w:sz w:val="20"/>
                <w:szCs w:val="20"/>
              </w:rPr>
            </w:pPr>
            <w:r w:rsidRPr="00B73FA2">
              <w:rPr>
                <w:rFonts w:ascii="Times New Roman" w:hAnsi="Times New Roman" w:cs="Times New Roman"/>
                <w:sz w:val="20"/>
                <w:szCs w:val="20"/>
              </w:rPr>
              <w:t>Питьевая не газированная вода должна соответствовать высоким требованиям Государственного стандарта РК.</w:t>
            </w:r>
          </w:p>
        </w:tc>
        <w:tc>
          <w:tcPr>
            <w:tcW w:w="992" w:type="dxa"/>
            <w:vAlign w:val="center"/>
          </w:tcPr>
          <w:p w14:paraId="3F734F12" w14:textId="310A785E" w:rsidR="00206F1C" w:rsidRPr="00B73FA2" w:rsidRDefault="00EC6D79" w:rsidP="00EC6D7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76" w:type="dxa"/>
            <w:vAlign w:val="center"/>
          </w:tcPr>
          <w:p w14:paraId="45AD4DEA" w14:textId="1307402F" w:rsidR="00206F1C" w:rsidRPr="00B73FA2" w:rsidRDefault="00BA597A" w:rsidP="00BA406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  <w:r w:rsidR="00DB46B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  <w:r w:rsidR="00BA4064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</w:tcPr>
          <w:p w14:paraId="2492E4D3" w14:textId="2AFB07FA" w:rsidR="003736EC" w:rsidRPr="00B73FA2" w:rsidRDefault="003736EC" w:rsidP="00206F1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210383" w:rsidRPr="00B73FA2" w14:paraId="115CCFD1" w14:textId="77777777" w:rsidTr="007129DB">
        <w:tc>
          <w:tcPr>
            <w:tcW w:w="503" w:type="dxa"/>
          </w:tcPr>
          <w:p w14:paraId="54DB07D5" w14:textId="77777777" w:rsidR="00206F1C" w:rsidRPr="00B73FA2" w:rsidRDefault="00206F1C" w:rsidP="0020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Pr="00B73FA2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1555" w:type="dxa"/>
          </w:tcPr>
          <w:p w14:paraId="71C84979" w14:textId="77777777" w:rsidR="00206F1C" w:rsidRPr="00B73FA2" w:rsidRDefault="00206F1C" w:rsidP="00206F1C">
            <w:pPr>
              <w:jc w:val="center"/>
              <w:rPr>
                <w:sz w:val="20"/>
                <w:szCs w:val="20"/>
              </w:rPr>
            </w:pPr>
            <w:r w:rsidRPr="00B73FA2">
              <w:rPr>
                <w:rFonts w:ascii="Times New Roman" w:hAnsi="Times New Roman" w:cs="Times New Roman"/>
                <w:sz w:val="20"/>
                <w:szCs w:val="20"/>
              </w:rPr>
              <w:t>Поставка питьевой воды 0,5 л.</w:t>
            </w:r>
          </w:p>
        </w:tc>
        <w:tc>
          <w:tcPr>
            <w:tcW w:w="4600" w:type="dxa"/>
            <w:vAlign w:val="center"/>
          </w:tcPr>
          <w:p w14:paraId="2BB791A8" w14:textId="77777777" w:rsidR="00206F1C" w:rsidRPr="00B73FA2" w:rsidRDefault="00206F1C" w:rsidP="00206F1C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73FA2">
              <w:rPr>
                <w:rFonts w:ascii="Times New Roman" w:hAnsi="Times New Roman" w:cs="Times New Roman"/>
                <w:sz w:val="20"/>
                <w:szCs w:val="20"/>
              </w:rPr>
              <w:t>Вода бутилированная (чистая, питьевая, негазированная вода безопасная для здоровья и оптимальная по качеству), расфасованная в бутыли вместимостью 0,5 л.;</w:t>
            </w:r>
          </w:p>
          <w:p w14:paraId="3C5BA6AF" w14:textId="77777777" w:rsidR="00206F1C" w:rsidRPr="00B73FA2" w:rsidRDefault="00206F1C" w:rsidP="00206F1C">
            <w:pPr>
              <w:pStyle w:val="a4"/>
              <w:numPr>
                <w:ilvl w:val="0"/>
                <w:numId w:val="15"/>
              </w:numPr>
              <w:ind w:left="360"/>
              <w:rPr>
                <w:sz w:val="20"/>
                <w:szCs w:val="20"/>
              </w:rPr>
            </w:pPr>
            <w:r w:rsidRPr="00B73FA2">
              <w:rPr>
                <w:rFonts w:ascii="Times New Roman" w:hAnsi="Times New Roman" w:cs="Times New Roman"/>
                <w:sz w:val="20"/>
                <w:szCs w:val="20"/>
              </w:rPr>
              <w:t>Питьевая не газированная вода должна соответствовать высоким требованиям Государственного стандарта РК.</w:t>
            </w:r>
          </w:p>
        </w:tc>
        <w:tc>
          <w:tcPr>
            <w:tcW w:w="992" w:type="dxa"/>
            <w:vAlign w:val="center"/>
          </w:tcPr>
          <w:p w14:paraId="23165A72" w14:textId="024D47D2" w:rsidR="00206F1C" w:rsidRPr="00B73FA2" w:rsidRDefault="00EC6D79" w:rsidP="00EC6D7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76" w:type="dxa"/>
            <w:vAlign w:val="center"/>
          </w:tcPr>
          <w:p w14:paraId="2B989D35" w14:textId="297E1A1A" w:rsidR="00206F1C" w:rsidRPr="00421059" w:rsidRDefault="00421059" w:rsidP="00206F1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  <w:t>1</w:t>
            </w:r>
            <w:r w:rsidR="00DB46BB"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  <w:t>5</w:t>
            </w:r>
            <w:r w:rsidR="00206F1C"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8D3D345" w14:textId="7B6DDD9B" w:rsidR="003736EC" w:rsidRPr="00B73FA2" w:rsidRDefault="003736EC" w:rsidP="00206F1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1F63FB" w:rsidRPr="00B73FA2" w14:paraId="35BC97D4" w14:textId="77777777" w:rsidTr="00DE5735">
        <w:tc>
          <w:tcPr>
            <w:tcW w:w="10343" w:type="dxa"/>
            <w:gridSpan w:val="6"/>
          </w:tcPr>
          <w:p w14:paraId="7C1110C0" w14:textId="7184B1BC" w:rsidR="001F63FB" w:rsidRPr="001F63FB" w:rsidRDefault="001F63FB" w:rsidP="001F6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1F63F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Место поставки:</w:t>
            </w:r>
            <w:r w:rsidR="00EC6D79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 w:eastAsia="ru-RU"/>
              </w:rPr>
              <w:t xml:space="preserve"> </w:t>
            </w:r>
            <w:r w:rsidRPr="001F63FB">
              <w:rPr>
                <w:rFonts w:ascii="Times New Roman" w:hAnsi="Times New Roman" w:cs="Times New Roman"/>
                <w:b/>
                <w:color w:val="212529"/>
                <w:sz w:val="19"/>
                <w:szCs w:val="19"/>
              </w:rPr>
              <w:t xml:space="preserve"> г</w:t>
            </w:r>
            <w:r w:rsidRPr="001F63FB">
              <w:rPr>
                <w:rFonts w:ascii="Times New Roman" w:hAnsi="Times New Roman" w:cs="Times New Roman"/>
                <w:b/>
                <w:color w:val="212529"/>
                <w:sz w:val="20"/>
                <w:szCs w:val="20"/>
              </w:rPr>
              <w:t xml:space="preserve">. Астана, ул.Кунаева 2, 10 этаж </w:t>
            </w:r>
            <w:r w:rsidRPr="001F63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офис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Pr="001F63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АО «КТК-К»</w:t>
            </w:r>
          </w:p>
        </w:tc>
      </w:tr>
      <w:tr w:rsidR="001F63FB" w:rsidRPr="00B73FA2" w14:paraId="41EB78F2" w14:textId="77777777" w:rsidTr="007129DB">
        <w:tc>
          <w:tcPr>
            <w:tcW w:w="503" w:type="dxa"/>
          </w:tcPr>
          <w:p w14:paraId="0E9091D2" w14:textId="03A715ED" w:rsidR="001F63FB" w:rsidRPr="004B0DC9" w:rsidRDefault="001F63FB" w:rsidP="001F6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B36EB0C" w14:textId="53470D61" w:rsidR="001F63FB" w:rsidRPr="00B73FA2" w:rsidRDefault="001F63FB" w:rsidP="001F6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FA2">
              <w:rPr>
                <w:rFonts w:ascii="Times New Roman" w:hAnsi="Times New Roman" w:cs="Times New Roman"/>
                <w:sz w:val="20"/>
                <w:szCs w:val="20"/>
              </w:rPr>
              <w:t>Поставка питьевой воды в объеме 19 л.</w:t>
            </w:r>
          </w:p>
        </w:tc>
        <w:tc>
          <w:tcPr>
            <w:tcW w:w="4600" w:type="dxa"/>
            <w:vAlign w:val="center"/>
          </w:tcPr>
          <w:p w14:paraId="67D91675" w14:textId="77777777" w:rsidR="001F63FB" w:rsidRPr="00B73FA2" w:rsidRDefault="001F63FB" w:rsidP="001F63FB">
            <w:pPr>
              <w:pStyle w:val="a4"/>
              <w:numPr>
                <w:ilvl w:val="0"/>
                <w:numId w:val="12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73FA2">
              <w:rPr>
                <w:rFonts w:ascii="Times New Roman" w:hAnsi="Times New Roman" w:cs="Times New Roman"/>
                <w:sz w:val="20"/>
                <w:szCs w:val="20"/>
              </w:rPr>
              <w:t>Вода бутилированная (чистая, питьевая, негазированная вода безопасная для здоровья и оптимальная по качеству), расфасованная в многооборотные бутыли вместимостью 19 л.</w:t>
            </w:r>
          </w:p>
          <w:p w14:paraId="1B466017" w14:textId="0E3F66A4" w:rsidR="001F63FB" w:rsidRPr="00B73FA2" w:rsidRDefault="001F63FB" w:rsidP="001F63FB">
            <w:pPr>
              <w:pStyle w:val="a4"/>
              <w:numPr>
                <w:ilvl w:val="0"/>
                <w:numId w:val="16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73FA2">
              <w:rPr>
                <w:rFonts w:ascii="Times New Roman" w:hAnsi="Times New Roman" w:cs="Times New Roman"/>
                <w:sz w:val="20"/>
                <w:szCs w:val="20"/>
              </w:rPr>
              <w:t>Питьевая не газированная вода должна соответствовать высоким требованиям Государственного стандарта РК.</w:t>
            </w:r>
          </w:p>
        </w:tc>
        <w:tc>
          <w:tcPr>
            <w:tcW w:w="992" w:type="dxa"/>
            <w:vAlign w:val="center"/>
          </w:tcPr>
          <w:p w14:paraId="75E108E6" w14:textId="40EEF79B" w:rsidR="001F63FB" w:rsidRPr="001F63FB" w:rsidRDefault="001F63FB" w:rsidP="001F63F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шт</w:t>
            </w:r>
          </w:p>
        </w:tc>
        <w:tc>
          <w:tcPr>
            <w:tcW w:w="1276" w:type="dxa"/>
            <w:vAlign w:val="center"/>
          </w:tcPr>
          <w:p w14:paraId="551F68BF" w14:textId="0D8434D7" w:rsidR="001F63FB" w:rsidRPr="001F63FB" w:rsidRDefault="00721B9B" w:rsidP="00721B9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 xml:space="preserve">      </w:t>
            </w:r>
            <w:r w:rsidR="0064136E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5</w:t>
            </w:r>
            <w:bookmarkStart w:id="0" w:name="_GoBack"/>
            <w:bookmarkEnd w:id="0"/>
          </w:p>
        </w:tc>
        <w:tc>
          <w:tcPr>
            <w:tcW w:w="1417" w:type="dxa"/>
          </w:tcPr>
          <w:p w14:paraId="310257B5" w14:textId="46EF4FC4" w:rsidR="001F63FB" w:rsidRPr="00B73FA2" w:rsidRDefault="001F63FB" w:rsidP="001F63F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1F63FB" w:rsidRPr="00B73FA2" w14:paraId="17954B00" w14:textId="77777777" w:rsidTr="007129DB">
        <w:tc>
          <w:tcPr>
            <w:tcW w:w="503" w:type="dxa"/>
          </w:tcPr>
          <w:p w14:paraId="1AFE7233" w14:textId="77777777" w:rsidR="001F63FB" w:rsidRPr="004B0DC9" w:rsidRDefault="001F63FB" w:rsidP="001F6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2E6FDC61" w14:textId="315156C7" w:rsidR="001F63FB" w:rsidRPr="00B73FA2" w:rsidRDefault="001F63FB" w:rsidP="001F6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FA2">
              <w:rPr>
                <w:rFonts w:ascii="Times New Roman" w:hAnsi="Times New Roman" w:cs="Times New Roman"/>
                <w:sz w:val="20"/>
                <w:szCs w:val="20"/>
              </w:rPr>
              <w:t>Поставка питьевой воды в объеме 5 л.</w:t>
            </w:r>
          </w:p>
        </w:tc>
        <w:tc>
          <w:tcPr>
            <w:tcW w:w="4600" w:type="dxa"/>
            <w:vAlign w:val="center"/>
          </w:tcPr>
          <w:p w14:paraId="187AE8C9" w14:textId="77777777" w:rsidR="001F63FB" w:rsidRPr="00B73FA2" w:rsidRDefault="001F63FB" w:rsidP="001F63FB">
            <w:pPr>
              <w:pStyle w:val="a4"/>
              <w:numPr>
                <w:ilvl w:val="0"/>
                <w:numId w:val="13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73FA2">
              <w:rPr>
                <w:rFonts w:ascii="Times New Roman" w:hAnsi="Times New Roman" w:cs="Times New Roman"/>
                <w:sz w:val="20"/>
                <w:szCs w:val="20"/>
              </w:rPr>
              <w:t>Вода бутилированная (чистая, питьевая, негазированная вода безопасная для здоровья и оптимальная по качеству), расфасованная в бутыли вместимостью 5 л.;</w:t>
            </w:r>
          </w:p>
          <w:p w14:paraId="14664484" w14:textId="3E412E5A" w:rsidR="001F63FB" w:rsidRPr="00B73FA2" w:rsidRDefault="001F63FB" w:rsidP="001F63FB">
            <w:pPr>
              <w:pStyle w:val="a4"/>
              <w:numPr>
                <w:ilvl w:val="0"/>
                <w:numId w:val="16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73FA2">
              <w:rPr>
                <w:rFonts w:ascii="Times New Roman" w:hAnsi="Times New Roman" w:cs="Times New Roman"/>
                <w:sz w:val="20"/>
                <w:szCs w:val="20"/>
              </w:rPr>
              <w:t>Питьевая не газированная вода должна соответствовать высоким требованиям Государственного стандарта РК.</w:t>
            </w:r>
          </w:p>
        </w:tc>
        <w:tc>
          <w:tcPr>
            <w:tcW w:w="992" w:type="dxa"/>
            <w:vAlign w:val="center"/>
          </w:tcPr>
          <w:p w14:paraId="325F362C" w14:textId="0154CB2C" w:rsidR="001F63FB" w:rsidRPr="001F63FB" w:rsidRDefault="001F63FB" w:rsidP="001F63F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шт</w:t>
            </w:r>
          </w:p>
        </w:tc>
        <w:tc>
          <w:tcPr>
            <w:tcW w:w="1276" w:type="dxa"/>
            <w:vAlign w:val="center"/>
          </w:tcPr>
          <w:p w14:paraId="09AE14FF" w14:textId="3C681DE6" w:rsidR="001F63FB" w:rsidRPr="001F63FB" w:rsidRDefault="001F63FB" w:rsidP="001F63F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417" w:type="dxa"/>
          </w:tcPr>
          <w:p w14:paraId="76683A66" w14:textId="77777777" w:rsidR="001F63FB" w:rsidRPr="00B73FA2" w:rsidRDefault="001F63FB" w:rsidP="001F63F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1F63FB" w:rsidRPr="00B73FA2" w14:paraId="1A5EB8B3" w14:textId="77777777" w:rsidTr="007129DB">
        <w:tc>
          <w:tcPr>
            <w:tcW w:w="503" w:type="dxa"/>
          </w:tcPr>
          <w:p w14:paraId="604C4943" w14:textId="77777777" w:rsidR="001F63FB" w:rsidRPr="004B0DC9" w:rsidRDefault="001F63FB" w:rsidP="001F6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9A3837A" w14:textId="659C0989" w:rsidR="001F63FB" w:rsidRPr="00B73FA2" w:rsidRDefault="001F63FB" w:rsidP="001F6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FA2">
              <w:rPr>
                <w:rFonts w:ascii="Times New Roman" w:hAnsi="Times New Roman" w:cs="Times New Roman"/>
                <w:sz w:val="20"/>
                <w:szCs w:val="20"/>
              </w:rPr>
              <w:t>Поставка питьевой воды 1 л.</w:t>
            </w:r>
          </w:p>
        </w:tc>
        <w:tc>
          <w:tcPr>
            <w:tcW w:w="4600" w:type="dxa"/>
            <w:vAlign w:val="center"/>
          </w:tcPr>
          <w:p w14:paraId="2E26BA9E" w14:textId="77777777" w:rsidR="001F63FB" w:rsidRPr="00B73FA2" w:rsidRDefault="001F63FB" w:rsidP="001F63FB">
            <w:pPr>
              <w:pStyle w:val="a4"/>
              <w:numPr>
                <w:ilvl w:val="0"/>
                <w:numId w:val="14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73FA2">
              <w:rPr>
                <w:rFonts w:ascii="Times New Roman" w:hAnsi="Times New Roman" w:cs="Times New Roman"/>
                <w:sz w:val="20"/>
                <w:szCs w:val="20"/>
              </w:rPr>
              <w:t>Вода бутилированная (чистая, питьевая, негазированная вода безопасная для здоровья и оптимальная по качеству), расфасованная в бутыли вместимостью 1 л.;</w:t>
            </w:r>
          </w:p>
          <w:p w14:paraId="40F7CDFD" w14:textId="1ED1FDD1" w:rsidR="001F63FB" w:rsidRPr="00B73FA2" w:rsidRDefault="001F63FB" w:rsidP="001F63FB">
            <w:pPr>
              <w:pStyle w:val="a4"/>
              <w:numPr>
                <w:ilvl w:val="0"/>
                <w:numId w:val="16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73FA2">
              <w:rPr>
                <w:rFonts w:ascii="Times New Roman" w:hAnsi="Times New Roman" w:cs="Times New Roman"/>
                <w:sz w:val="20"/>
                <w:szCs w:val="20"/>
              </w:rPr>
              <w:t>Питьевая не газированная вода должна соответствовать высоким требованиям Государственного стандарта РК.</w:t>
            </w:r>
          </w:p>
        </w:tc>
        <w:tc>
          <w:tcPr>
            <w:tcW w:w="992" w:type="dxa"/>
            <w:vAlign w:val="center"/>
          </w:tcPr>
          <w:p w14:paraId="7DA6479C" w14:textId="69B7D6E6" w:rsidR="001F63FB" w:rsidRPr="001F63FB" w:rsidRDefault="001F63FB" w:rsidP="001F63F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шт</w:t>
            </w:r>
          </w:p>
        </w:tc>
        <w:tc>
          <w:tcPr>
            <w:tcW w:w="1276" w:type="dxa"/>
            <w:vAlign w:val="center"/>
          </w:tcPr>
          <w:p w14:paraId="6F1630AB" w14:textId="014FC6EB" w:rsidR="001F63FB" w:rsidRPr="001F63FB" w:rsidRDefault="001F63FB" w:rsidP="001F63F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1417" w:type="dxa"/>
          </w:tcPr>
          <w:p w14:paraId="4155F9D8" w14:textId="77777777" w:rsidR="001F63FB" w:rsidRPr="00B73FA2" w:rsidRDefault="001F63FB" w:rsidP="001F63F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1F63FB" w:rsidRPr="00B73FA2" w14:paraId="0ACCC30C" w14:textId="77777777" w:rsidTr="007129DB">
        <w:tc>
          <w:tcPr>
            <w:tcW w:w="503" w:type="dxa"/>
          </w:tcPr>
          <w:p w14:paraId="6B9DC667" w14:textId="77777777" w:rsidR="001F63FB" w:rsidRDefault="001F63FB" w:rsidP="001F6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ED144D2" w14:textId="7902FA29" w:rsidR="001F63FB" w:rsidRDefault="001F63FB" w:rsidP="001F6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FA2">
              <w:rPr>
                <w:rFonts w:ascii="Times New Roman" w:hAnsi="Times New Roman" w:cs="Times New Roman"/>
                <w:sz w:val="20"/>
                <w:szCs w:val="20"/>
              </w:rPr>
              <w:t>Поставка питьевой воды 0,5 л.</w:t>
            </w:r>
          </w:p>
        </w:tc>
        <w:tc>
          <w:tcPr>
            <w:tcW w:w="4600" w:type="dxa"/>
            <w:vAlign w:val="center"/>
          </w:tcPr>
          <w:p w14:paraId="024402CA" w14:textId="77777777" w:rsidR="001F63FB" w:rsidRPr="00B73FA2" w:rsidRDefault="001F63FB" w:rsidP="001F63FB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73FA2">
              <w:rPr>
                <w:rFonts w:ascii="Times New Roman" w:hAnsi="Times New Roman" w:cs="Times New Roman"/>
                <w:sz w:val="20"/>
                <w:szCs w:val="20"/>
              </w:rPr>
              <w:t>Вода бутилированная (чистая, питьевая, негазированная вода безопасная для здоровья и оптимальная по качеству), расфасованная в бутыли вместимостью 0,5 л.;</w:t>
            </w:r>
          </w:p>
          <w:p w14:paraId="5D49F93D" w14:textId="062BB7A8" w:rsidR="001F63FB" w:rsidRPr="00B73FA2" w:rsidRDefault="001F63FB" w:rsidP="001F63FB">
            <w:pPr>
              <w:pStyle w:val="a4"/>
              <w:numPr>
                <w:ilvl w:val="0"/>
                <w:numId w:val="16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73FA2">
              <w:rPr>
                <w:rFonts w:ascii="Times New Roman" w:hAnsi="Times New Roman" w:cs="Times New Roman"/>
                <w:sz w:val="20"/>
                <w:szCs w:val="20"/>
              </w:rPr>
              <w:t>Питьевая не газированная вода должна соответствовать высоким требованиям Государственного стандарта РК.</w:t>
            </w:r>
          </w:p>
        </w:tc>
        <w:tc>
          <w:tcPr>
            <w:tcW w:w="992" w:type="dxa"/>
            <w:vAlign w:val="center"/>
          </w:tcPr>
          <w:p w14:paraId="79EB87E7" w14:textId="69380E56" w:rsidR="001F63FB" w:rsidRPr="001F63FB" w:rsidRDefault="001F63FB" w:rsidP="001F63F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шт</w:t>
            </w:r>
          </w:p>
        </w:tc>
        <w:tc>
          <w:tcPr>
            <w:tcW w:w="1276" w:type="dxa"/>
            <w:vAlign w:val="center"/>
          </w:tcPr>
          <w:p w14:paraId="5BC99497" w14:textId="6C8EC7FC" w:rsidR="001F63FB" w:rsidRPr="001F63FB" w:rsidRDefault="001F63FB" w:rsidP="001F63F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1417" w:type="dxa"/>
          </w:tcPr>
          <w:p w14:paraId="5F563F71" w14:textId="77777777" w:rsidR="001F63FB" w:rsidRPr="00B73FA2" w:rsidRDefault="001F63FB" w:rsidP="001F63F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1F63FB" w:rsidRPr="00B73FA2" w14:paraId="5217DC7E" w14:textId="77777777" w:rsidTr="00DF25B6">
        <w:tc>
          <w:tcPr>
            <w:tcW w:w="10343" w:type="dxa"/>
            <w:gridSpan w:val="6"/>
          </w:tcPr>
          <w:p w14:paraId="56067DE0" w14:textId="73D35323" w:rsidR="001F63FB" w:rsidRPr="001F63FB" w:rsidRDefault="001F63FB" w:rsidP="00721B9B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1F63FB" w:rsidRPr="00B73FA2" w14:paraId="32994BB9" w14:textId="77777777" w:rsidTr="003A419A">
        <w:tc>
          <w:tcPr>
            <w:tcW w:w="503" w:type="dxa"/>
          </w:tcPr>
          <w:p w14:paraId="7CBDB612" w14:textId="77777777" w:rsidR="001F63FB" w:rsidRDefault="001F63FB" w:rsidP="001F6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4FECAAD" w14:textId="6AC6AFD3" w:rsidR="001F63FB" w:rsidRPr="001F63FB" w:rsidRDefault="001F63FB" w:rsidP="001F6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3FB">
              <w:rPr>
                <w:rFonts w:ascii="Times New Roman" w:hAnsi="Times New Roman" w:cs="Times New Roman"/>
                <w:sz w:val="20"/>
                <w:szCs w:val="20"/>
              </w:rPr>
              <w:t>Вода "Тассай" 0,5 негаз стекло</w:t>
            </w:r>
          </w:p>
        </w:tc>
        <w:tc>
          <w:tcPr>
            <w:tcW w:w="4600" w:type="dxa"/>
            <w:vAlign w:val="center"/>
          </w:tcPr>
          <w:p w14:paraId="6ACC75B7" w14:textId="1D3E856E" w:rsidR="001F63FB" w:rsidRPr="001F63FB" w:rsidRDefault="001F63FB" w:rsidP="001F63FB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F63FB">
              <w:rPr>
                <w:rFonts w:ascii="Times New Roman" w:hAnsi="Times New Roman" w:cs="Times New Roman"/>
                <w:sz w:val="20"/>
                <w:szCs w:val="20"/>
              </w:rPr>
              <w:t>негазированная вода безопасная для здоровья и оптимальная по качеству), расфас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ованная в бутыли вместимостью 05 </w:t>
            </w:r>
            <w:r w:rsidRPr="001F63FB">
              <w:rPr>
                <w:rFonts w:ascii="Times New Roman" w:hAnsi="Times New Roman" w:cs="Times New Roman"/>
                <w:sz w:val="20"/>
                <w:szCs w:val="20"/>
              </w:rPr>
              <w:t>л.;</w:t>
            </w:r>
          </w:p>
          <w:p w14:paraId="0DB20553" w14:textId="40CCE2BE" w:rsidR="001F63FB" w:rsidRPr="00B73FA2" w:rsidRDefault="001F63FB" w:rsidP="001F63FB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F63FB">
              <w:rPr>
                <w:rFonts w:ascii="Times New Roman" w:hAnsi="Times New Roman" w:cs="Times New Roman"/>
                <w:sz w:val="20"/>
                <w:szCs w:val="20"/>
              </w:rPr>
              <w:t>Питьевая не газированная вода должна соответствовать высоким требованиям Государственного стандарта РК.</w:t>
            </w:r>
          </w:p>
        </w:tc>
        <w:tc>
          <w:tcPr>
            <w:tcW w:w="992" w:type="dxa"/>
            <w:vAlign w:val="center"/>
          </w:tcPr>
          <w:p w14:paraId="0182F6A8" w14:textId="7609AB51" w:rsidR="001F63FB" w:rsidRDefault="00EC6D79" w:rsidP="001F63F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шт</w:t>
            </w:r>
          </w:p>
        </w:tc>
        <w:tc>
          <w:tcPr>
            <w:tcW w:w="1276" w:type="dxa"/>
            <w:vAlign w:val="center"/>
          </w:tcPr>
          <w:p w14:paraId="183D32AC" w14:textId="4099411C" w:rsidR="001F63FB" w:rsidRDefault="0064136E" w:rsidP="001F63F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1417" w:type="dxa"/>
          </w:tcPr>
          <w:p w14:paraId="7ECDA754" w14:textId="77777777" w:rsidR="001F63FB" w:rsidRPr="00B73FA2" w:rsidRDefault="001F63FB" w:rsidP="001F63F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1F63FB" w:rsidRPr="00B73FA2" w14:paraId="5139A918" w14:textId="77777777" w:rsidTr="003A419A">
        <w:tc>
          <w:tcPr>
            <w:tcW w:w="503" w:type="dxa"/>
          </w:tcPr>
          <w:p w14:paraId="016315B4" w14:textId="77777777" w:rsidR="001F63FB" w:rsidRDefault="001F63FB" w:rsidP="001F6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1443969" w14:textId="5FA5EDBA" w:rsidR="001F63FB" w:rsidRPr="001F63FB" w:rsidRDefault="001F63FB" w:rsidP="001F6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3FB">
              <w:rPr>
                <w:rFonts w:ascii="Times New Roman" w:hAnsi="Times New Roman" w:cs="Times New Roman"/>
                <w:sz w:val="20"/>
                <w:szCs w:val="20"/>
              </w:rPr>
              <w:t>Вода Borjomi  0.5</w:t>
            </w:r>
            <w:r w:rsidR="00EC6D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газированый </w:t>
            </w:r>
            <w:r w:rsidRPr="001F63FB">
              <w:rPr>
                <w:rFonts w:ascii="Times New Roman" w:hAnsi="Times New Roman" w:cs="Times New Roman"/>
                <w:sz w:val="20"/>
                <w:szCs w:val="20"/>
              </w:rPr>
              <w:t xml:space="preserve"> стекло</w:t>
            </w:r>
          </w:p>
        </w:tc>
        <w:tc>
          <w:tcPr>
            <w:tcW w:w="4600" w:type="dxa"/>
            <w:vAlign w:val="center"/>
          </w:tcPr>
          <w:p w14:paraId="6F931C8E" w14:textId="704E37E6" w:rsidR="001F63FB" w:rsidRPr="001F63FB" w:rsidRDefault="001F63FB" w:rsidP="001F63FB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F63FB">
              <w:rPr>
                <w:rFonts w:ascii="Times New Roman" w:hAnsi="Times New Roman" w:cs="Times New Roman"/>
                <w:sz w:val="20"/>
                <w:szCs w:val="20"/>
              </w:rPr>
              <w:t>негазированная вода безопасная для здоровья и оптимальная по качеству), расфа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сованная в бутыли вместимостью 05</w:t>
            </w:r>
            <w:r w:rsidRPr="001F63FB">
              <w:rPr>
                <w:rFonts w:ascii="Times New Roman" w:hAnsi="Times New Roman" w:cs="Times New Roman"/>
                <w:sz w:val="20"/>
                <w:szCs w:val="20"/>
              </w:rPr>
              <w:t xml:space="preserve"> л.;</w:t>
            </w:r>
          </w:p>
          <w:p w14:paraId="415B52A1" w14:textId="79BB5630" w:rsidR="001F63FB" w:rsidRPr="00B73FA2" w:rsidRDefault="001F63FB" w:rsidP="001F63FB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F63FB">
              <w:rPr>
                <w:rFonts w:ascii="Times New Roman" w:hAnsi="Times New Roman" w:cs="Times New Roman"/>
                <w:sz w:val="20"/>
                <w:szCs w:val="20"/>
              </w:rPr>
              <w:t>Питьевая не газированная вода должна соответствовать высоким требованиям Государственного стандарта РК.</w:t>
            </w:r>
          </w:p>
        </w:tc>
        <w:tc>
          <w:tcPr>
            <w:tcW w:w="992" w:type="dxa"/>
            <w:vAlign w:val="center"/>
          </w:tcPr>
          <w:p w14:paraId="677DB57D" w14:textId="1177AD08" w:rsidR="001F63FB" w:rsidRDefault="00EC6D79" w:rsidP="001F63F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шт</w:t>
            </w:r>
          </w:p>
        </w:tc>
        <w:tc>
          <w:tcPr>
            <w:tcW w:w="1276" w:type="dxa"/>
            <w:vAlign w:val="center"/>
          </w:tcPr>
          <w:p w14:paraId="5CA875CB" w14:textId="2846DC70" w:rsidR="001F63FB" w:rsidRDefault="0064136E" w:rsidP="001F63F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1417" w:type="dxa"/>
          </w:tcPr>
          <w:p w14:paraId="45BBD07A" w14:textId="77777777" w:rsidR="001F63FB" w:rsidRPr="00B73FA2" w:rsidRDefault="001F63FB" w:rsidP="001F63F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</w:tbl>
    <w:p w14:paraId="018BAC9E" w14:textId="77777777" w:rsidR="003E1F0B" w:rsidRPr="00B73FA2" w:rsidRDefault="003E1F0B" w:rsidP="00375AF5">
      <w:pPr>
        <w:pStyle w:val="a4"/>
        <w:rPr>
          <w:rFonts w:ascii="Times New Roman" w:hAnsi="Times New Roman" w:cs="Times New Roman"/>
          <w:sz w:val="20"/>
          <w:szCs w:val="20"/>
        </w:rPr>
      </w:pPr>
    </w:p>
    <w:p w14:paraId="6669CE90" w14:textId="77777777" w:rsidR="003E1F0B" w:rsidRPr="00B73FA2" w:rsidRDefault="003E1F0B" w:rsidP="007129DB">
      <w:pPr>
        <w:pStyle w:val="a4"/>
        <w:numPr>
          <w:ilvl w:val="0"/>
          <w:numId w:val="17"/>
        </w:numPr>
        <w:spacing w:after="0"/>
        <w:ind w:left="360"/>
        <w:rPr>
          <w:rFonts w:ascii="Times New Roman" w:hAnsi="Times New Roman" w:cs="Times New Roman"/>
          <w:b/>
          <w:iCs/>
          <w:sz w:val="20"/>
          <w:szCs w:val="20"/>
        </w:rPr>
      </w:pPr>
      <w:r w:rsidRPr="00B73FA2">
        <w:rPr>
          <w:rFonts w:ascii="Times New Roman" w:hAnsi="Times New Roman" w:cs="Times New Roman"/>
          <w:b/>
          <w:bCs/>
          <w:sz w:val="20"/>
          <w:szCs w:val="20"/>
        </w:rPr>
        <w:t xml:space="preserve">Сроки (периоды) поставки: </w:t>
      </w:r>
    </w:p>
    <w:p w14:paraId="042647C1" w14:textId="77777777" w:rsidR="002C0E1C" w:rsidRPr="00B73FA2" w:rsidRDefault="003E1F0B" w:rsidP="007129DB">
      <w:pPr>
        <w:pStyle w:val="a4"/>
        <w:numPr>
          <w:ilvl w:val="0"/>
          <w:numId w:val="23"/>
        </w:numPr>
        <w:spacing w:after="0"/>
        <w:ind w:left="360"/>
        <w:rPr>
          <w:rFonts w:ascii="Times New Roman" w:hAnsi="Times New Roman" w:cs="Times New Roman"/>
          <w:iCs/>
          <w:sz w:val="20"/>
          <w:szCs w:val="20"/>
        </w:rPr>
      </w:pPr>
      <w:r w:rsidRPr="00B73FA2">
        <w:rPr>
          <w:rFonts w:ascii="Times New Roman" w:hAnsi="Times New Roman" w:cs="Times New Roman"/>
          <w:bCs/>
          <w:sz w:val="20"/>
          <w:szCs w:val="20"/>
        </w:rPr>
        <w:t>Поставка осуществляется</w:t>
      </w:r>
      <w:r w:rsidRPr="00B73FA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3540F" w:rsidRPr="00B73FA2">
        <w:rPr>
          <w:rFonts w:ascii="Times New Roman" w:hAnsi="Times New Roman" w:cs="Times New Roman"/>
          <w:iCs/>
          <w:sz w:val="20"/>
          <w:szCs w:val="20"/>
        </w:rPr>
        <w:t>на основании заявки Заказчика, направляемой Поставщику посредством телефона или электронной почты, в которой указывает</w:t>
      </w:r>
      <w:r w:rsidR="004B0DC9">
        <w:rPr>
          <w:rFonts w:ascii="Times New Roman" w:hAnsi="Times New Roman" w:cs="Times New Roman"/>
          <w:iCs/>
          <w:sz w:val="20"/>
          <w:szCs w:val="20"/>
        </w:rPr>
        <w:t xml:space="preserve">ся количество Товара, его виды </w:t>
      </w:r>
      <w:r w:rsidR="0023540F" w:rsidRPr="00B73FA2">
        <w:rPr>
          <w:rFonts w:ascii="Times New Roman" w:hAnsi="Times New Roman" w:cs="Times New Roman"/>
          <w:iCs/>
          <w:sz w:val="20"/>
          <w:szCs w:val="20"/>
        </w:rPr>
        <w:t>и место доставки</w:t>
      </w:r>
      <w:r w:rsidRPr="00B73FA2">
        <w:rPr>
          <w:rFonts w:ascii="Times New Roman" w:hAnsi="Times New Roman" w:cs="Times New Roman"/>
          <w:iCs/>
          <w:sz w:val="20"/>
          <w:szCs w:val="20"/>
        </w:rPr>
        <w:t xml:space="preserve">. </w:t>
      </w:r>
    </w:p>
    <w:p w14:paraId="4B9B6319" w14:textId="25D7B472" w:rsidR="002C0E1C" w:rsidRDefault="002C0E1C" w:rsidP="007129DB">
      <w:pPr>
        <w:pStyle w:val="a4"/>
        <w:numPr>
          <w:ilvl w:val="0"/>
          <w:numId w:val="23"/>
        </w:numPr>
        <w:spacing w:after="0"/>
        <w:ind w:left="360"/>
        <w:rPr>
          <w:rFonts w:ascii="Times New Roman" w:hAnsi="Times New Roman" w:cs="Times New Roman"/>
          <w:iCs/>
          <w:sz w:val="20"/>
          <w:szCs w:val="20"/>
        </w:rPr>
      </w:pPr>
      <w:r w:rsidRPr="00B73FA2">
        <w:rPr>
          <w:rFonts w:ascii="Times New Roman" w:hAnsi="Times New Roman" w:cs="Times New Roman"/>
          <w:iCs/>
          <w:sz w:val="20"/>
          <w:szCs w:val="20"/>
        </w:rPr>
        <w:t>Поставщик должен о</w:t>
      </w:r>
      <w:r w:rsidR="003E1F0B" w:rsidRPr="00B73FA2">
        <w:rPr>
          <w:rFonts w:ascii="Times New Roman" w:hAnsi="Times New Roman" w:cs="Times New Roman"/>
          <w:iCs/>
          <w:sz w:val="20"/>
          <w:szCs w:val="20"/>
        </w:rPr>
        <w:t xml:space="preserve">беспечить своевременную приемку воды, при условии обмена </w:t>
      </w:r>
      <w:r w:rsidR="00B1114C">
        <w:rPr>
          <w:rFonts w:ascii="Times New Roman" w:hAnsi="Times New Roman" w:cs="Times New Roman"/>
          <w:iCs/>
          <w:sz w:val="20"/>
          <w:szCs w:val="20"/>
        </w:rPr>
        <w:t>пустых</w:t>
      </w:r>
      <w:r w:rsidR="003E1F0B" w:rsidRPr="00B73FA2">
        <w:rPr>
          <w:rFonts w:ascii="Times New Roman" w:hAnsi="Times New Roman" w:cs="Times New Roman"/>
          <w:iCs/>
          <w:sz w:val="20"/>
          <w:szCs w:val="20"/>
        </w:rPr>
        <w:t xml:space="preserve"> бутылей на бутыли с водой по принципу 1:1</w:t>
      </w:r>
      <w:r w:rsidR="00B1114C">
        <w:rPr>
          <w:rFonts w:ascii="Times New Roman" w:hAnsi="Times New Roman" w:cs="Times New Roman"/>
          <w:iCs/>
          <w:sz w:val="20"/>
          <w:szCs w:val="20"/>
        </w:rPr>
        <w:t xml:space="preserve"> (один к одному)</w:t>
      </w:r>
      <w:r w:rsidR="003E1F0B" w:rsidRPr="00B73FA2">
        <w:rPr>
          <w:rFonts w:ascii="Times New Roman" w:hAnsi="Times New Roman" w:cs="Times New Roman"/>
          <w:iCs/>
          <w:sz w:val="20"/>
          <w:szCs w:val="20"/>
        </w:rPr>
        <w:t xml:space="preserve">. </w:t>
      </w:r>
    </w:p>
    <w:p w14:paraId="23358176" w14:textId="2990622F" w:rsidR="004B0DC9" w:rsidRDefault="004B0DC9" w:rsidP="007129DB">
      <w:pPr>
        <w:pStyle w:val="a4"/>
        <w:numPr>
          <w:ilvl w:val="0"/>
          <w:numId w:val="23"/>
        </w:numPr>
        <w:spacing w:after="0"/>
        <w:ind w:left="360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Доставка и разгрузка закупаемого товара</w:t>
      </w:r>
      <w:r w:rsidR="00B1114C">
        <w:rPr>
          <w:rFonts w:ascii="Times New Roman" w:hAnsi="Times New Roman" w:cs="Times New Roman"/>
          <w:iCs/>
          <w:sz w:val="20"/>
          <w:szCs w:val="20"/>
        </w:rPr>
        <w:t>,</w:t>
      </w:r>
      <w:r>
        <w:rPr>
          <w:rFonts w:ascii="Times New Roman" w:hAnsi="Times New Roman" w:cs="Times New Roman"/>
          <w:iCs/>
          <w:sz w:val="20"/>
          <w:szCs w:val="20"/>
        </w:rPr>
        <w:t xml:space="preserve"> в соответствии с заявкой</w:t>
      </w:r>
      <w:r w:rsidR="00B1114C">
        <w:rPr>
          <w:rFonts w:ascii="Times New Roman" w:hAnsi="Times New Roman" w:cs="Times New Roman"/>
          <w:iCs/>
          <w:sz w:val="20"/>
          <w:szCs w:val="20"/>
        </w:rPr>
        <w:t>,</w:t>
      </w:r>
      <w:r>
        <w:rPr>
          <w:rFonts w:ascii="Times New Roman" w:hAnsi="Times New Roman" w:cs="Times New Roman"/>
          <w:iCs/>
          <w:sz w:val="20"/>
          <w:szCs w:val="20"/>
        </w:rPr>
        <w:t xml:space="preserve"> должна быть осуществлена не позднее 3-х рабочих дней.</w:t>
      </w:r>
    </w:p>
    <w:p w14:paraId="23137C98" w14:textId="77777777" w:rsidR="00EC6D79" w:rsidRPr="00EC6D79" w:rsidRDefault="00EC6D79" w:rsidP="00EC6D79">
      <w:pPr>
        <w:spacing w:after="0"/>
        <w:rPr>
          <w:rFonts w:ascii="Times New Roman" w:hAnsi="Times New Roman" w:cs="Times New Roman"/>
          <w:iCs/>
          <w:sz w:val="20"/>
          <w:szCs w:val="20"/>
        </w:rPr>
      </w:pPr>
    </w:p>
    <w:p w14:paraId="11A4F414" w14:textId="77777777" w:rsidR="002C0E1C" w:rsidRPr="00B73FA2" w:rsidRDefault="00591948" w:rsidP="007129DB">
      <w:pPr>
        <w:pStyle w:val="a4"/>
        <w:numPr>
          <w:ilvl w:val="0"/>
          <w:numId w:val="17"/>
        </w:numPr>
        <w:spacing w:after="0"/>
        <w:ind w:left="360"/>
        <w:rPr>
          <w:rFonts w:ascii="Times New Roman" w:hAnsi="Times New Roman" w:cs="Times New Roman"/>
          <w:b/>
          <w:iCs/>
          <w:sz w:val="20"/>
          <w:szCs w:val="20"/>
        </w:rPr>
      </w:pPr>
      <w:r w:rsidRPr="00B73FA2">
        <w:rPr>
          <w:rFonts w:ascii="Times New Roman" w:hAnsi="Times New Roman" w:cs="Times New Roman"/>
          <w:b/>
          <w:iCs/>
          <w:sz w:val="20"/>
          <w:szCs w:val="20"/>
        </w:rPr>
        <w:t>Место поставки:</w:t>
      </w:r>
    </w:p>
    <w:p w14:paraId="00346428" w14:textId="77777777" w:rsidR="00B73FA2" w:rsidRPr="00B73FA2" w:rsidRDefault="00B73FA2" w:rsidP="007129DB">
      <w:pPr>
        <w:pStyle w:val="a4"/>
        <w:numPr>
          <w:ilvl w:val="0"/>
          <w:numId w:val="28"/>
        </w:numPr>
        <w:spacing w:after="0"/>
        <w:ind w:left="360"/>
        <w:rPr>
          <w:rFonts w:ascii="Times New Roman" w:hAnsi="Times New Roman" w:cs="Times New Roman"/>
          <w:iCs/>
          <w:sz w:val="20"/>
          <w:szCs w:val="20"/>
        </w:rPr>
      </w:pPr>
      <w:r w:rsidRPr="00B73FA2">
        <w:rPr>
          <w:rFonts w:ascii="Times New Roman" w:hAnsi="Times New Roman" w:cs="Times New Roman"/>
          <w:iCs/>
          <w:sz w:val="20"/>
          <w:szCs w:val="20"/>
        </w:rPr>
        <w:t>Офис КТК, г.Атырау,  ул. Абилкайыр хана, д. 92В;</w:t>
      </w:r>
    </w:p>
    <w:p w14:paraId="74F3118B" w14:textId="77777777" w:rsidR="00B73FA2" w:rsidRPr="00B73FA2" w:rsidRDefault="00B73FA2" w:rsidP="007129DB">
      <w:pPr>
        <w:pStyle w:val="a4"/>
        <w:numPr>
          <w:ilvl w:val="0"/>
          <w:numId w:val="28"/>
        </w:numPr>
        <w:spacing w:after="0"/>
        <w:ind w:left="360"/>
        <w:rPr>
          <w:rFonts w:ascii="Times New Roman" w:hAnsi="Times New Roman" w:cs="Times New Roman"/>
          <w:iCs/>
          <w:sz w:val="20"/>
          <w:szCs w:val="20"/>
        </w:rPr>
      </w:pPr>
      <w:r w:rsidRPr="00B73FA2">
        <w:rPr>
          <w:rFonts w:ascii="Times New Roman" w:hAnsi="Times New Roman" w:cs="Times New Roman"/>
          <w:iCs/>
          <w:sz w:val="20"/>
          <w:szCs w:val="20"/>
        </w:rPr>
        <w:t>НПС «Атырау», Атырауская, Махамбетский район, сельский округ Бейбарыс, село Аккайын, улица 1, здание 24, (Расстояние с г. Атырау до НПС Атырау – 5-7 км).</w:t>
      </w:r>
    </w:p>
    <w:p w14:paraId="2BF4F87C" w14:textId="77777777" w:rsidR="00B73FA2" w:rsidRPr="00B73FA2" w:rsidRDefault="00B73FA2" w:rsidP="007129DB">
      <w:pPr>
        <w:pStyle w:val="a4"/>
        <w:numPr>
          <w:ilvl w:val="0"/>
          <w:numId w:val="28"/>
        </w:numPr>
        <w:spacing w:after="0"/>
        <w:ind w:left="360"/>
        <w:rPr>
          <w:rFonts w:ascii="Times New Roman" w:hAnsi="Times New Roman" w:cs="Times New Roman"/>
          <w:iCs/>
          <w:sz w:val="20"/>
          <w:szCs w:val="20"/>
        </w:rPr>
      </w:pPr>
      <w:r w:rsidRPr="00B73FA2">
        <w:rPr>
          <w:rFonts w:ascii="Times New Roman" w:hAnsi="Times New Roman" w:cs="Times New Roman"/>
          <w:iCs/>
          <w:sz w:val="20"/>
          <w:szCs w:val="20"/>
        </w:rPr>
        <w:t>База логистики, Атырауская, Махамбетский район, сельский округ Бейбарыс, село Аккайын, улица 1, здание 24 (Расстояние с г. Атырау до База логистики – 5-7 км).</w:t>
      </w:r>
    </w:p>
    <w:p w14:paraId="6FED7FFD" w14:textId="77777777" w:rsidR="00B73FA2" w:rsidRPr="00B73FA2" w:rsidRDefault="00B73FA2" w:rsidP="007129DB">
      <w:pPr>
        <w:pStyle w:val="a4"/>
        <w:numPr>
          <w:ilvl w:val="0"/>
          <w:numId w:val="28"/>
        </w:numPr>
        <w:spacing w:after="0"/>
        <w:ind w:left="360"/>
        <w:rPr>
          <w:rFonts w:ascii="Times New Roman" w:hAnsi="Times New Roman" w:cs="Times New Roman"/>
          <w:iCs/>
          <w:sz w:val="20"/>
          <w:szCs w:val="20"/>
        </w:rPr>
      </w:pPr>
      <w:r w:rsidRPr="00B73FA2">
        <w:rPr>
          <w:rFonts w:ascii="Times New Roman" w:hAnsi="Times New Roman" w:cs="Times New Roman"/>
          <w:iCs/>
          <w:sz w:val="20"/>
          <w:szCs w:val="20"/>
        </w:rPr>
        <w:lastRenderedPageBreak/>
        <w:t>НПС Тенгиз, Атырауская область, Жылыойский район. (Расстояние с г. Атырау до НПС Тенгиз – 340 км).</w:t>
      </w:r>
    </w:p>
    <w:p w14:paraId="0554100A" w14:textId="77777777" w:rsidR="00B73FA2" w:rsidRPr="00B73FA2" w:rsidRDefault="00B73FA2" w:rsidP="007129DB">
      <w:pPr>
        <w:pStyle w:val="a4"/>
        <w:numPr>
          <w:ilvl w:val="0"/>
          <w:numId w:val="28"/>
        </w:numPr>
        <w:spacing w:after="0"/>
        <w:ind w:left="360"/>
        <w:rPr>
          <w:rFonts w:ascii="Times New Roman" w:hAnsi="Times New Roman" w:cs="Times New Roman"/>
          <w:iCs/>
          <w:sz w:val="20"/>
          <w:szCs w:val="20"/>
        </w:rPr>
      </w:pPr>
      <w:r w:rsidRPr="00B73FA2">
        <w:rPr>
          <w:rFonts w:ascii="Times New Roman" w:hAnsi="Times New Roman" w:cs="Times New Roman"/>
          <w:iCs/>
          <w:sz w:val="20"/>
          <w:szCs w:val="20"/>
        </w:rPr>
        <w:t>НПС Исатай, Атырауская область, Исатайский район (Расстояние с г. Атырау до НПС Исатай – 100 км).</w:t>
      </w:r>
    </w:p>
    <w:p w14:paraId="04F7FE51" w14:textId="3D7435B1" w:rsidR="00B73FA2" w:rsidRDefault="00B73FA2" w:rsidP="007129DB">
      <w:pPr>
        <w:pStyle w:val="a4"/>
        <w:numPr>
          <w:ilvl w:val="0"/>
          <w:numId w:val="28"/>
        </w:numPr>
        <w:spacing w:after="0"/>
        <w:ind w:left="360"/>
        <w:rPr>
          <w:rFonts w:ascii="Times New Roman" w:hAnsi="Times New Roman" w:cs="Times New Roman"/>
          <w:iCs/>
          <w:sz w:val="20"/>
          <w:szCs w:val="20"/>
        </w:rPr>
      </w:pPr>
      <w:r w:rsidRPr="00B73FA2">
        <w:rPr>
          <w:rFonts w:ascii="Times New Roman" w:hAnsi="Times New Roman" w:cs="Times New Roman"/>
          <w:iCs/>
          <w:sz w:val="20"/>
          <w:szCs w:val="20"/>
        </w:rPr>
        <w:t>НПС Курмангазы, Атырауская область, Курмангазинский район. (расстояние с г.Атырау  до НПС Курмангазы – 200 км).</w:t>
      </w:r>
    </w:p>
    <w:p w14:paraId="2E3CAC61" w14:textId="483C870A" w:rsidR="00EC6D79" w:rsidRPr="00721B9B" w:rsidRDefault="00EC6D79" w:rsidP="007129DB">
      <w:pPr>
        <w:pStyle w:val="a4"/>
        <w:numPr>
          <w:ilvl w:val="0"/>
          <w:numId w:val="28"/>
        </w:numPr>
        <w:spacing w:after="0"/>
        <w:ind w:left="360"/>
        <w:rPr>
          <w:rFonts w:ascii="Times New Roman" w:hAnsi="Times New Roman" w:cs="Times New Roman"/>
          <w:iCs/>
          <w:sz w:val="20"/>
          <w:szCs w:val="20"/>
        </w:rPr>
      </w:pPr>
      <w:r w:rsidRPr="00721B9B">
        <w:rPr>
          <w:rFonts w:ascii="Times New Roman" w:hAnsi="Times New Roman" w:cs="Times New Roman"/>
          <w:color w:val="212529"/>
          <w:sz w:val="20"/>
          <w:szCs w:val="20"/>
        </w:rPr>
        <w:t xml:space="preserve">г. Астана, ул.Кунаева 2, 10 этаж </w:t>
      </w:r>
      <w:r w:rsidRPr="00721B9B">
        <w:rPr>
          <w:rFonts w:ascii="Times New Roman" w:hAnsi="Times New Roman" w:cs="Times New Roman"/>
          <w:color w:val="000000"/>
          <w:sz w:val="20"/>
          <w:szCs w:val="20"/>
        </w:rPr>
        <w:t>офис</w:t>
      </w:r>
      <w:r w:rsidRPr="00721B9B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721B9B">
        <w:rPr>
          <w:rFonts w:ascii="Times New Roman" w:hAnsi="Times New Roman" w:cs="Times New Roman"/>
          <w:color w:val="000000"/>
          <w:sz w:val="20"/>
          <w:szCs w:val="20"/>
        </w:rPr>
        <w:t>АО «КТК-К»</w:t>
      </w:r>
    </w:p>
    <w:p w14:paraId="38E4231F" w14:textId="77777777" w:rsidR="00591948" w:rsidRPr="00B73FA2" w:rsidRDefault="00591948" w:rsidP="007129DB">
      <w:pPr>
        <w:spacing w:after="0"/>
        <w:rPr>
          <w:rFonts w:ascii="Times New Roman" w:hAnsi="Times New Roman" w:cs="Times New Roman"/>
          <w:iCs/>
          <w:sz w:val="20"/>
          <w:szCs w:val="20"/>
        </w:rPr>
      </w:pPr>
    </w:p>
    <w:p w14:paraId="232430DC" w14:textId="77777777" w:rsidR="002C0E1C" w:rsidRPr="00B73FA2" w:rsidRDefault="002C0E1C" w:rsidP="007129DB">
      <w:pPr>
        <w:pStyle w:val="a4"/>
        <w:numPr>
          <w:ilvl w:val="0"/>
          <w:numId w:val="17"/>
        </w:numPr>
        <w:spacing w:after="0"/>
        <w:ind w:left="360"/>
        <w:rPr>
          <w:rFonts w:ascii="Times New Roman" w:hAnsi="Times New Roman" w:cs="Times New Roman"/>
          <w:iCs/>
          <w:sz w:val="20"/>
          <w:szCs w:val="20"/>
        </w:rPr>
      </w:pPr>
      <w:r w:rsidRPr="00B73FA2">
        <w:rPr>
          <w:rFonts w:ascii="Times New Roman" w:hAnsi="Times New Roman" w:cs="Times New Roman"/>
          <w:b/>
          <w:iCs/>
          <w:sz w:val="20"/>
          <w:szCs w:val="20"/>
        </w:rPr>
        <w:t>Условия поставки товаров:</w:t>
      </w:r>
      <w:r w:rsidRPr="00B73FA2"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p w14:paraId="3E731E2C" w14:textId="0444C477" w:rsidR="002C0E1C" w:rsidRPr="00B73FA2" w:rsidRDefault="002C0E1C" w:rsidP="007129DB">
      <w:pPr>
        <w:pStyle w:val="a4"/>
        <w:numPr>
          <w:ilvl w:val="0"/>
          <w:numId w:val="24"/>
        </w:numPr>
        <w:spacing w:after="0"/>
        <w:ind w:left="360"/>
        <w:rPr>
          <w:rFonts w:ascii="Times New Roman" w:hAnsi="Times New Roman" w:cs="Times New Roman"/>
          <w:iCs/>
          <w:sz w:val="20"/>
          <w:szCs w:val="20"/>
        </w:rPr>
      </w:pPr>
      <w:r w:rsidRPr="00B73FA2">
        <w:rPr>
          <w:rFonts w:ascii="Times New Roman" w:hAnsi="Times New Roman" w:cs="Times New Roman"/>
          <w:iCs/>
          <w:sz w:val="20"/>
          <w:szCs w:val="20"/>
        </w:rPr>
        <w:t>Поставщик передает заказчику товар над</w:t>
      </w:r>
      <w:r w:rsidR="00B1114C">
        <w:rPr>
          <w:rFonts w:ascii="Times New Roman" w:hAnsi="Times New Roman" w:cs="Times New Roman"/>
          <w:iCs/>
          <w:sz w:val="20"/>
          <w:szCs w:val="20"/>
        </w:rPr>
        <w:t xml:space="preserve">лежащего качества, </w:t>
      </w:r>
      <w:r w:rsidRPr="00B73FA2">
        <w:rPr>
          <w:rFonts w:ascii="Times New Roman" w:hAnsi="Times New Roman" w:cs="Times New Roman"/>
          <w:iCs/>
          <w:sz w:val="20"/>
          <w:szCs w:val="20"/>
        </w:rPr>
        <w:t xml:space="preserve">в упакованном виде и предоставляет в безвозмездную аренду напольные кулеры. </w:t>
      </w:r>
    </w:p>
    <w:p w14:paraId="615944F1" w14:textId="4EC6B884" w:rsidR="002C0E1C" w:rsidRPr="00B73FA2" w:rsidRDefault="002C0E1C" w:rsidP="007129DB">
      <w:pPr>
        <w:pStyle w:val="a4"/>
        <w:numPr>
          <w:ilvl w:val="0"/>
          <w:numId w:val="24"/>
        </w:numPr>
        <w:spacing w:after="0"/>
        <w:ind w:left="360"/>
        <w:rPr>
          <w:rFonts w:ascii="Times New Roman" w:hAnsi="Times New Roman" w:cs="Times New Roman"/>
          <w:iCs/>
          <w:sz w:val="20"/>
          <w:szCs w:val="20"/>
        </w:rPr>
      </w:pPr>
      <w:r w:rsidRPr="00B73FA2">
        <w:rPr>
          <w:rFonts w:ascii="Times New Roman" w:hAnsi="Times New Roman" w:cs="Times New Roman"/>
          <w:iCs/>
          <w:sz w:val="20"/>
          <w:szCs w:val="20"/>
        </w:rPr>
        <w:t>Заказчик</w:t>
      </w:r>
      <w:r w:rsidR="00B1114C">
        <w:rPr>
          <w:rFonts w:ascii="Times New Roman" w:hAnsi="Times New Roman" w:cs="Times New Roman"/>
          <w:iCs/>
          <w:sz w:val="20"/>
          <w:szCs w:val="20"/>
        </w:rPr>
        <w:t>,</w:t>
      </w:r>
      <w:r w:rsidRPr="00B73FA2">
        <w:rPr>
          <w:rFonts w:ascii="Times New Roman" w:hAnsi="Times New Roman" w:cs="Times New Roman"/>
          <w:iCs/>
          <w:sz w:val="20"/>
          <w:szCs w:val="20"/>
        </w:rPr>
        <w:t xml:space="preserve"> по мере опорожнения бутылей</w:t>
      </w:r>
      <w:r w:rsidR="00B1114C">
        <w:rPr>
          <w:rFonts w:ascii="Times New Roman" w:hAnsi="Times New Roman" w:cs="Times New Roman"/>
          <w:iCs/>
          <w:sz w:val="20"/>
          <w:szCs w:val="20"/>
        </w:rPr>
        <w:t>,</w:t>
      </w:r>
      <w:r w:rsidRPr="00B73FA2">
        <w:rPr>
          <w:rFonts w:ascii="Times New Roman" w:hAnsi="Times New Roman" w:cs="Times New Roman"/>
          <w:iCs/>
          <w:sz w:val="20"/>
          <w:szCs w:val="20"/>
        </w:rPr>
        <w:t xml:space="preserve"> возвращает поставщику </w:t>
      </w:r>
      <w:r w:rsidR="00B1114C">
        <w:rPr>
          <w:rFonts w:ascii="Times New Roman" w:hAnsi="Times New Roman" w:cs="Times New Roman"/>
          <w:iCs/>
          <w:sz w:val="20"/>
          <w:szCs w:val="20"/>
        </w:rPr>
        <w:t>пустые</w:t>
      </w:r>
      <w:r w:rsidRPr="00B73FA2">
        <w:rPr>
          <w:rFonts w:ascii="Times New Roman" w:hAnsi="Times New Roman" w:cs="Times New Roman"/>
          <w:iCs/>
          <w:sz w:val="20"/>
          <w:szCs w:val="20"/>
        </w:rPr>
        <w:t xml:space="preserve"> бутыли. Ответственность за соблюдение правил безопасности, санитарно-гигиенического режима при поставке товара</w:t>
      </w:r>
      <w:r w:rsidR="00B1114C">
        <w:rPr>
          <w:rFonts w:ascii="Times New Roman" w:hAnsi="Times New Roman" w:cs="Times New Roman"/>
          <w:iCs/>
          <w:sz w:val="20"/>
          <w:szCs w:val="20"/>
        </w:rPr>
        <w:t>,</w:t>
      </w:r>
      <w:r w:rsidRPr="00B73FA2">
        <w:rPr>
          <w:rFonts w:ascii="Times New Roman" w:hAnsi="Times New Roman" w:cs="Times New Roman"/>
          <w:iCs/>
          <w:sz w:val="20"/>
          <w:szCs w:val="20"/>
        </w:rPr>
        <w:t xml:space="preserve"> возлагается на </w:t>
      </w:r>
      <w:r w:rsidR="007152B8" w:rsidRPr="00B73FA2">
        <w:rPr>
          <w:rFonts w:ascii="Times New Roman" w:hAnsi="Times New Roman" w:cs="Times New Roman"/>
          <w:iCs/>
          <w:sz w:val="20"/>
          <w:szCs w:val="20"/>
        </w:rPr>
        <w:t>П</w:t>
      </w:r>
      <w:r w:rsidRPr="00B73FA2">
        <w:rPr>
          <w:rFonts w:ascii="Times New Roman" w:hAnsi="Times New Roman" w:cs="Times New Roman"/>
          <w:iCs/>
          <w:sz w:val="20"/>
          <w:szCs w:val="20"/>
        </w:rPr>
        <w:t xml:space="preserve">оставщика. </w:t>
      </w:r>
    </w:p>
    <w:p w14:paraId="38B6ABEA" w14:textId="77777777" w:rsidR="002C0E1C" w:rsidRPr="00B73FA2" w:rsidRDefault="002C0E1C" w:rsidP="007129DB">
      <w:pPr>
        <w:pStyle w:val="a4"/>
        <w:numPr>
          <w:ilvl w:val="0"/>
          <w:numId w:val="24"/>
        </w:numPr>
        <w:spacing w:after="0"/>
        <w:ind w:left="360"/>
        <w:rPr>
          <w:rFonts w:ascii="Times New Roman" w:hAnsi="Times New Roman" w:cs="Times New Roman"/>
          <w:iCs/>
          <w:sz w:val="20"/>
          <w:szCs w:val="20"/>
        </w:rPr>
      </w:pPr>
      <w:r w:rsidRPr="00B73FA2">
        <w:rPr>
          <w:rFonts w:ascii="Times New Roman" w:hAnsi="Times New Roman" w:cs="Times New Roman"/>
          <w:iCs/>
          <w:sz w:val="20"/>
          <w:szCs w:val="20"/>
        </w:rPr>
        <w:t xml:space="preserve">Разгрузка поступившего товара и его размещение в месте доставки осуществляется </w:t>
      </w:r>
      <w:r w:rsidR="007152B8" w:rsidRPr="00B73FA2">
        <w:rPr>
          <w:rFonts w:ascii="Times New Roman" w:hAnsi="Times New Roman" w:cs="Times New Roman"/>
          <w:iCs/>
          <w:sz w:val="20"/>
          <w:szCs w:val="20"/>
        </w:rPr>
        <w:t>П</w:t>
      </w:r>
      <w:r w:rsidRPr="00B73FA2">
        <w:rPr>
          <w:rFonts w:ascii="Times New Roman" w:hAnsi="Times New Roman" w:cs="Times New Roman"/>
          <w:iCs/>
          <w:sz w:val="20"/>
          <w:szCs w:val="20"/>
        </w:rPr>
        <w:t xml:space="preserve">оставщиком немедленно после поступления товара в место доставки, за исключением случаев, когда </w:t>
      </w:r>
      <w:r w:rsidR="007152B8" w:rsidRPr="00B73FA2">
        <w:rPr>
          <w:rFonts w:ascii="Times New Roman" w:hAnsi="Times New Roman" w:cs="Times New Roman"/>
          <w:iCs/>
          <w:sz w:val="20"/>
          <w:szCs w:val="20"/>
        </w:rPr>
        <w:t>З</w:t>
      </w:r>
      <w:r w:rsidRPr="00B73FA2">
        <w:rPr>
          <w:rFonts w:ascii="Times New Roman" w:hAnsi="Times New Roman" w:cs="Times New Roman"/>
          <w:iCs/>
          <w:sz w:val="20"/>
          <w:szCs w:val="20"/>
        </w:rPr>
        <w:t>аказчик вправе потребовать замены товара.</w:t>
      </w:r>
    </w:p>
    <w:p w14:paraId="52EE0C18" w14:textId="77777777" w:rsidR="002C0E1C" w:rsidRPr="00B73FA2" w:rsidRDefault="002C0E1C" w:rsidP="007129DB">
      <w:pPr>
        <w:pStyle w:val="a4"/>
        <w:numPr>
          <w:ilvl w:val="0"/>
          <w:numId w:val="24"/>
        </w:numPr>
        <w:spacing w:after="0"/>
        <w:ind w:left="360"/>
        <w:rPr>
          <w:rFonts w:ascii="Times New Roman" w:hAnsi="Times New Roman" w:cs="Times New Roman"/>
          <w:iCs/>
          <w:sz w:val="20"/>
          <w:szCs w:val="20"/>
        </w:rPr>
      </w:pPr>
      <w:r w:rsidRPr="00B73FA2">
        <w:rPr>
          <w:rFonts w:ascii="Times New Roman" w:hAnsi="Times New Roman" w:cs="Times New Roman"/>
          <w:iCs/>
          <w:sz w:val="20"/>
          <w:szCs w:val="20"/>
        </w:rPr>
        <w:t xml:space="preserve">Поставка </w:t>
      </w:r>
      <w:r w:rsidR="00B73FA2" w:rsidRPr="00B73FA2">
        <w:rPr>
          <w:rFonts w:ascii="Times New Roman" w:hAnsi="Times New Roman" w:cs="Times New Roman"/>
          <w:iCs/>
          <w:sz w:val="20"/>
          <w:szCs w:val="20"/>
        </w:rPr>
        <w:t xml:space="preserve">и разгрузка </w:t>
      </w:r>
      <w:r w:rsidRPr="00B73FA2">
        <w:rPr>
          <w:rFonts w:ascii="Times New Roman" w:hAnsi="Times New Roman" w:cs="Times New Roman"/>
          <w:iCs/>
          <w:sz w:val="20"/>
          <w:szCs w:val="20"/>
        </w:rPr>
        <w:t>товара осуществляется силами и средствами Поставщика.</w:t>
      </w:r>
    </w:p>
    <w:p w14:paraId="1152D7A1" w14:textId="77777777" w:rsidR="002C0E1C" w:rsidRPr="00B73FA2" w:rsidRDefault="002C0E1C" w:rsidP="007129DB">
      <w:pPr>
        <w:pStyle w:val="a4"/>
        <w:numPr>
          <w:ilvl w:val="0"/>
          <w:numId w:val="24"/>
        </w:numPr>
        <w:spacing w:after="0"/>
        <w:ind w:left="360"/>
        <w:rPr>
          <w:rFonts w:ascii="Times New Roman" w:hAnsi="Times New Roman" w:cs="Times New Roman"/>
          <w:iCs/>
          <w:sz w:val="20"/>
          <w:szCs w:val="20"/>
        </w:rPr>
      </w:pPr>
      <w:r w:rsidRPr="00B73FA2">
        <w:rPr>
          <w:rFonts w:ascii="Times New Roman" w:hAnsi="Times New Roman" w:cs="Times New Roman"/>
          <w:iCs/>
          <w:sz w:val="20"/>
          <w:szCs w:val="20"/>
        </w:rPr>
        <w:t xml:space="preserve">Поставка </w:t>
      </w:r>
      <w:r w:rsidR="00B73FA2" w:rsidRPr="00B73FA2">
        <w:rPr>
          <w:rFonts w:ascii="Times New Roman" w:hAnsi="Times New Roman" w:cs="Times New Roman"/>
          <w:iCs/>
          <w:sz w:val="20"/>
          <w:szCs w:val="20"/>
        </w:rPr>
        <w:t xml:space="preserve">и разгрузка </w:t>
      </w:r>
      <w:r w:rsidRPr="00B73FA2">
        <w:rPr>
          <w:rFonts w:ascii="Times New Roman" w:hAnsi="Times New Roman" w:cs="Times New Roman"/>
          <w:iCs/>
          <w:sz w:val="20"/>
          <w:szCs w:val="20"/>
        </w:rPr>
        <w:t>товара осуществляется транспортом Поставщика.</w:t>
      </w:r>
    </w:p>
    <w:p w14:paraId="3226E5F9" w14:textId="77777777" w:rsidR="003E1F0B" w:rsidRPr="00B73FA2" w:rsidRDefault="003E1F0B" w:rsidP="007129DB">
      <w:pPr>
        <w:pStyle w:val="a4"/>
        <w:spacing w:after="0"/>
        <w:ind w:left="0"/>
        <w:rPr>
          <w:rFonts w:ascii="Times New Roman" w:hAnsi="Times New Roman" w:cs="Times New Roman"/>
          <w:iCs/>
          <w:sz w:val="20"/>
          <w:szCs w:val="20"/>
        </w:rPr>
      </w:pPr>
    </w:p>
    <w:p w14:paraId="19515AED" w14:textId="77777777" w:rsidR="00375AF5" w:rsidRPr="00B73FA2" w:rsidRDefault="003E1F0B" w:rsidP="00EE0F7B">
      <w:pPr>
        <w:pStyle w:val="a4"/>
        <w:numPr>
          <w:ilvl w:val="0"/>
          <w:numId w:val="17"/>
        </w:num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B73FA2">
        <w:rPr>
          <w:rFonts w:ascii="Times New Roman" w:hAnsi="Times New Roman" w:cs="Times New Roman"/>
          <w:b/>
          <w:sz w:val="20"/>
          <w:szCs w:val="20"/>
        </w:rPr>
        <w:t>Общие требования к товарам:</w:t>
      </w:r>
    </w:p>
    <w:p w14:paraId="6119E4ED" w14:textId="77777777" w:rsidR="003E1F0B" w:rsidRPr="00B73FA2" w:rsidRDefault="003E1F0B" w:rsidP="00EE0F7B">
      <w:pPr>
        <w:pStyle w:val="a4"/>
        <w:numPr>
          <w:ilvl w:val="0"/>
          <w:numId w:val="21"/>
        </w:numPr>
        <w:spacing w:after="0"/>
        <w:ind w:left="294" w:hanging="294"/>
        <w:rPr>
          <w:rFonts w:ascii="Times New Roman" w:hAnsi="Times New Roman" w:cs="Times New Roman"/>
          <w:sz w:val="20"/>
          <w:szCs w:val="20"/>
        </w:rPr>
      </w:pPr>
      <w:r w:rsidRPr="00B73FA2">
        <w:rPr>
          <w:rFonts w:ascii="Times New Roman" w:hAnsi="Times New Roman" w:cs="Times New Roman"/>
          <w:iCs/>
          <w:sz w:val="20"/>
          <w:szCs w:val="20"/>
        </w:rPr>
        <w:t>Поставляемый товар должен быть пригодным для целей его использования, безопасным для жизни, здоровья, имущества, окружающей среды.</w:t>
      </w:r>
    </w:p>
    <w:p w14:paraId="39704618" w14:textId="403119B6" w:rsidR="003E1F0B" w:rsidRPr="00B73FA2" w:rsidRDefault="003E1F0B" w:rsidP="00EE0F7B">
      <w:pPr>
        <w:pStyle w:val="a4"/>
        <w:numPr>
          <w:ilvl w:val="0"/>
          <w:numId w:val="21"/>
        </w:num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B73FA2">
        <w:rPr>
          <w:rFonts w:ascii="Times New Roman" w:hAnsi="Times New Roman" w:cs="Times New Roman"/>
          <w:sz w:val="20"/>
          <w:szCs w:val="20"/>
        </w:rPr>
        <w:t>Обязательно наличие разрешительн</w:t>
      </w:r>
      <w:r w:rsidR="00B1114C">
        <w:rPr>
          <w:rFonts w:ascii="Times New Roman" w:hAnsi="Times New Roman" w:cs="Times New Roman"/>
          <w:sz w:val="20"/>
          <w:szCs w:val="20"/>
        </w:rPr>
        <w:t>ой</w:t>
      </w:r>
      <w:r w:rsidRPr="00B73FA2">
        <w:rPr>
          <w:rFonts w:ascii="Times New Roman" w:hAnsi="Times New Roman" w:cs="Times New Roman"/>
          <w:sz w:val="20"/>
          <w:szCs w:val="20"/>
        </w:rPr>
        <w:t xml:space="preserve"> документ</w:t>
      </w:r>
      <w:r w:rsidR="00B1114C">
        <w:rPr>
          <w:rFonts w:ascii="Times New Roman" w:hAnsi="Times New Roman" w:cs="Times New Roman"/>
          <w:sz w:val="20"/>
          <w:szCs w:val="20"/>
        </w:rPr>
        <w:t>ации на</w:t>
      </w:r>
      <w:r w:rsidRPr="00B73FA2">
        <w:rPr>
          <w:rFonts w:ascii="Times New Roman" w:hAnsi="Times New Roman" w:cs="Times New Roman"/>
          <w:sz w:val="20"/>
          <w:szCs w:val="20"/>
        </w:rPr>
        <w:t xml:space="preserve"> производство питьевой воды (сертификаты соответствия качеств</w:t>
      </w:r>
      <w:r w:rsidR="00B1114C">
        <w:rPr>
          <w:rFonts w:ascii="Times New Roman" w:hAnsi="Times New Roman" w:cs="Times New Roman"/>
          <w:sz w:val="20"/>
          <w:szCs w:val="20"/>
        </w:rPr>
        <w:t>а</w:t>
      </w:r>
      <w:r w:rsidRPr="00B73FA2">
        <w:rPr>
          <w:rFonts w:ascii="Times New Roman" w:hAnsi="Times New Roman" w:cs="Times New Roman"/>
          <w:sz w:val="20"/>
          <w:szCs w:val="20"/>
        </w:rPr>
        <w:t xml:space="preserve"> и безопасност</w:t>
      </w:r>
      <w:r w:rsidR="00B1114C">
        <w:rPr>
          <w:rFonts w:ascii="Times New Roman" w:hAnsi="Times New Roman" w:cs="Times New Roman"/>
          <w:sz w:val="20"/>
          <w:szCs w:val="20"/>
        </w:rPr>
        <w:t>и</w:t>
      </w:r>
      <w:r w:rsidRPr="00B73FA2">
        <w:rPr>
          <w:rFonts w:ascii="Times New Roman" w:hAnsi="Times New Roman" w:cs="Times New Roman"/>
          <w:sz w:val="20"/>
          <w:szCs w:val="20"/>
        </w:rPr>
        <w:t xml:space="preserve"> питьевой воды, гигиеническими сертификатами и заключениями органов санэпиднадзора);</w:t>
      </w:r>
    </w:p>
    <w:p w14:paraId="233DD313" w14:textId="36B42825" w:rsidR="003E1F0B" w:rsidRPr="00B73FA2" w:rsidRDefault="003E1F0B" w:rsidP="00EE0F7B">
      <w:pPr>
        <w:pStyle w:val="a4"/>
        <w:numPr>
          <w:ilvl w:val="0"/>
          <w:numId w:val="21"/>
        </w:numPr>
        <w:spacing w:after="0"/>
        <w:ind w:left="294" w:hanging="294"/>
        <w:rPr>
          <w:rFonts w:ascii="Times New Roman" w:hAnsi="Times New Roman" w:cs="Times New Roman"/>
          <w:sz w:val="20"/>
          <w:szCs w:val="20"/>
        </w:rPr>
      </w:pPr>
      <w:r w:rsidRPr="00B73FA2">
        <w:rPr>
          <w:rFonts w:ascii="Times New Roman" w:hAnsi="Times New Roman" w:cs="Times New Roman"/>
          <w:sz w:val="20"/>
          <w:szCs w:val="20"/>
        </w:rPr>
        <w:t>Вода питьевая негазированная должна поставляться в прозрачных многооборотных бутылях из поликарбоната емкостью 19 л. Наполнение бутыли водой питьевой негазированной должно составлять 19 литров. Способ укупоривания бутыли (полиэтиленовый колпачок) должен обеспечивать герметичность и сохранность товара при транспортировке и хранении в течение срока годности товара.</w:t>
      </w:r>
    </w:p>
    <w:p w14:paraId="15D736E7" w14:textId="77777777" w:rsidR="00106EED" w:rsidRPr="00B73FA2" w:rsidRDefault="00106EED" w:rsidP="00EE0F7B">
      <w:pPr>
        <w:pStyle w:val="a4"/>
        <w:numPr>
          <w:ilvl w:val="0"/>
          <w:numId w:val="22"/>
        </w:num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B73FA2">
        <w:rPr>
          <w:rFonts w:ascii="Times New Roman" w:hAnsi="Times New Roman" w:cs="Times New Roman"/>
          <w:sz w:val="20"/>
          <w:szCs w:val="20"/>
        </w:rPr>
        <w:t>Поставщик должен обеспечить тару, в которой поставляется вода, способную предотвратить его повреждение или порчу во время перевозк</w:t>
      </w:r>
      <w:r w:rsidR="00375AF5" w:rsidRPr="00B73FA2">
        <w:rPr>
          <w:rFonts w:ascii="Times New Roman" w:hAnsi="Times New Roman" w:cs="Times New Roman"/>
          <w:sz w:val="20"/>
          <w:szCs w:val="20"/>
        </w:rPr>
        <w:t>и к конечному пункту назначения;</w:t>
      </w:r>
    </w:p>
    <w:p w14:paraId="5606F1E5" w14:textId="77777777" w:rsidR="002C0E1C" w:rsidRPr="00B73FA2" w:rsidRDefault="002C0E1C" w:rsidP="007129DB">
      <w:pPr>
        <w:pStyle w:val="a4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14:paraId="637ABE06" w14:textId="77777777" w:rsidR="0023540F" w:rsidRPr="00B73FA2" w:rsidRDefault="002C0E1C" w:rsidP="00EE0F7B">
      <w:pPr>
        <w:pStyle w:val="a4"/>
        <w:numPr>
          <w:ilvl w:val="0"/>
          <w:numId w:val="17"/>
        </w:num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B73FA2">
        <w:rPr>
          <w:rFonts w:ascii="Times New Roman" w:hAnsi="Times New Roman" w:cs="Times New Roman"/>
          <w:b/>
          <w:sz w:val="20"/>
          <w:szCs w:val="20"/>
        </w:rPr>
        <w:t>Требование к Поставщику:</w:t>
      </w:r>
    </w:p>
    <w:p w14:paraId="76D8D23B" w14:textId="772D46EE" w:rsidR="00375AF5" w:rsidRPr="00B73FA2" w:rsidRDefault="00011BF2" w:rsidP="00EE0F7B">
      <w:pPr>
        <w:pStyle w:val="a4"/>
        <w:numPr>
          <w:ilvl w:val="0"/>
          <w:numId w:val="25"/>
        </w:numPr>
        <w:spacing w:after="0"/>
        <w:ind w:left="425" w:hanging="425"/>
        <w:rPr>
          <w:rFonts w:ascii="Times New Roman" w:hAnsi="Times New Roman" w:cs="Times New Roman"/>
          <w:sz w:val="20"/>
          <w:szCs w:val="20"/>
        </w:rPr>
      </w:pPr>
      <w:r w:rsidRPr="00B73FA2">
        <w:rPr>
          <w:rFonts w:ascii="Times New Roman" w:hAnsi="Times New Roman" w:cs="Times New Roman"/>
          <w:sz w:val="20"/>
          <w:szCs w:val="20"/>
        </w:rPr>
        <w:t xml:space="preserve">Наличие </w:t>
      </w:r>
      <w:r w:rsidR="001F1B3F" w:rsidRPr="00B73FA2">
        <w:rPr>
          <w:rFonts w:ascii="Times New Roman" w:hAnsi="Times New Roman" w:cs="Times New Roman"/>
          <w:sz w:val="20"/>
          <w:szCs w:val="20"/>
        </w:rPr>
        <w:t>собственн</w:t>
      </w:r>
      <w:r w:rsidRPr="00B73FA2">
        <w:rPr>
          <w:rFonts w:ascii="Times New Roman" w:hAnsi="Times New Roman" w:cs="Times New Roman"/>
          <w:sz w:val="20"/>
          <w:szCs w:val="20"/>
        </w:rPr>
        <w:t>ой службы</w:t>
      </w:r>
      <w:r w:rsidR="00AC4827" w:rsidRPr="00B73FA2">
        <w:rPr>
          <w:rFonts w:ascii="Times New Roman" w:hAnsi="Times New Roman" w:cs="Times New Roman"/>
          <w:sz w:val="20"/>
          <w:szCs w:val="20"/>
        </w:rPr>
        <w:t xml:space="preserve"> контрол</w:t>
      </w:r>
      <w:r w:rsidR="00B1114C">
        <w:rPr>
          <w:rFonts w:ascii="Times New Roman" w:hAnsi="Times New Roman" w:cs="Times New Roman"/>
          <w:sz w:val="20"/>
          <w:szCs w:val="20"/>
        </w:rPr>
        <w:t>я</w:t>
      </w:r>
      <w:r w:rsidR="00AC4827" w:rsidRPr="00B73FA2">
        <w:rPr>
          <w:rFonts w:ascii="Times New Roman" w:hAnsi="Times New Roman" w:cs="Times New Roman"/>
          <w:sz w:val="20"/>
          <w:szCs w:val="20"/>
        </w:rPr>
        <w:t xml:space="preserve"> качества</w:t>
      </w:r>
      <w:r w:rsidR="001F1B3F" w:rsidRPr="00B73FA2">
        <w:rPr>
          <w:rFonts w:ascii="Times New Roman" w:hAnsi="Times New Roman" w:cs="Times New Roman"/>
          <w:sz w:val="20"/>
          <w:szCs w:val="20"/>
        </w:rPr>
        <w:t>;</w:t>
      </w:r>
    </w:p>
    <w:p w14:paraId="77060A68" w14:textId="77777777" w:rsidR="00375AF5" w:rsidRPr="00B73FA2" w:rsidRDefault="00011BF2" w:rsidP="00EE0F7B">
      <w:pPr>
        <w:pStyle w:val="a4"/>
        <w:numPr>
          <w:ilvl w:val="0"/>
          <w:numId w:val="25"/>
        </w:numPr>
        <w:spacing w:after="0"/>
        <w:ind w:left="425" w:hanging="425"/>
        <w:rPr>
          <w:rFonts w:ascii="Times New Roman" w:hAnsi="Times New Roman" w:cs="Times New Roman"/>
          <w:sz w:val="20"/>
          <w:szCs w:val="20"/>
        </w:rPr>
      </w:pPr>
      <w:r w:rsidRPr="00B73FA2">
        <w:rPr>
          <w:rFonts w:ascii="Times New Roman" w:hAnsi="Times New Roman" w:cs="Times New Roman"/>
          <w:sz w:val="20"/>
          <w:szCs w:val="20"/>
        </w:rPr>
        <w:t xml:space="preserve">Наличие собственного автотранспорта для </w:t>
      </w:r>
      <w:r w:rsidR="00BD7D2D" w:rsidRPr="00B73FA2">
        <w:rPr>
          <w:rFonts w:ascii="Times New Roman" w:hAnsi="Times New Roman" w:cs="Times New Roman"/>
          <w:sz w:val="20"/>
          <w:szCs w:val="20"/>
        </w:rPr>
        <w:t>предоставления</w:t>
      </w:r>
      <w:r w:rsidRPr="00B73FA2">
        <w:rPr>
          <w:rFonts w:ascii="Times New Roman" w:hAnsi="Times New Roman" w:cs="Times New Roman"/>
          <w:sz w:val="20"/>
          <w:szCs w:val="20"/>
        </w:rPr>
        <w:t xml:space="preserve"> </w:t>
      </w:r>
      <w:r w:rsidR="00BD7D2D" w:rsidRPr="00B73FA2">
        <w:rPr>
          <w:rFonts w:ascii="Times New Roman" w:hAnsi="Times New Roman" w:cs="Times New Roman"/>
          <w:sz w:val="20"/>
          <w:szCs w:val="20"/>
        </w:rPr>
        <w:t>услуг</w:t>
      </w:r>
      <w:r w:rsidRPr="00B73FA2">
        <w:rPr>
          <w:rFonts w:ascii="Times New Roman" w:hAnsi="Times New Roman" w:cs="Times New Roman"/>
          <w:sz w:val="20"/>
          <w:szCs w:val="20"/>
        </w:rPr>
        <w:t xml:space="preserve"> </w:t>
      </w:r>
      <w:r w:rsidR="00BD7D2D" w:rsidRPr="00B73FA2">
        <w:rPr>
          <w:rFonts w:ascii="Times New Roman" w:hAnsi="Times New Roman" w:cs="Times New Roman"/>
          <w:sz w:val="20"/>
          <w:szCs w:val="20"/>
        </w:rPr>
        <w:t>по доставке на объекты АО «КТК-К»</w:t>
      </w:r>
      <w:r w:rsidR="001F1B3F" w:rsidRPr="00B73FA2">
        <w:rPr>
          <w:rFonts w:ascii="Times New Roman" w:hAnsi="Times New Roman" w:cs="Times New Roman"/>
          <w:sz w:val="20"/>
          <w:szCs w:val="20"/>
        </w:rPr>
        <w:t>;</w:t>
      </w:r>
    </w:p>
    <w:p w14:paraId="3DCA240E" w14:textId="77777777" w:rsidR="00375AF5" w:rsidRPr="00B73FA2" w:rsidRDefault="001F1B3F" w:rsidP="00EE0F7B">
      <w:pPr>
        <w:pStyle w:val="a4"/>
        <w:numPr>
          <w:ilvl w:val="0"/>
          <w:numId w:val="25"/>
        </w:numPr>
        <w:spacing w:after="0"/>
        <w:ind w:left="425" w:hanging="425"/>
        <w:rPr>
          <w:rFonts w:ascii="Times New Roman" w:hAnsi="Times New Roman" w:cs="Times New Roman"/>
          <w:sz w:val="20"/>
          <w:szCs w:val="20"/>
        </w:rPr>
      </w:pPr>
      <w:r w:rsidRPr="00B73FA2">
        <w:rPr>
          <w:rFonts w:ascii="Times New Roman" w:hAnsi="Times New Roman" w:cs="Times New Roman"/>
          <w:sz w:val="20"/>
          <w:szCs w:val="20"/>
        </w:rPr>
        <w:t xml:space="preserve">Наличие диспетчерской службы </w:t>
      </w:r>
      <w:r w:rsidR="0035045B" w:rsidRPr="00B73FA2">
        <w:rPr>
          <w:rFonts w:ascii="Times New Roman" w:hAnsi="Times New Roman" w:cs="Times New Roman"/>
          <w:sz w:val="20"/>
          <w:szCs w:val="20"/>
        </w:rPr>
        <w:t>для приема заявок</w:t>
      </w:r>
      <w:r w:rsidR="00F43B00" w:rsidRPr="00B73FA2">
        <w:rPr>
          <w:rFonts w:ascii="Times New Roman" w:hAnsi="Times New Roman" w:cs="Times New Roman"/>
          <w:sz w:val="20"/>
          <w:szCs w:val="20"/>
        </w:rPr>
        <w:t>;</w:t>
      </w:r>
    </w:p>
    <w:p w14:paraId="0ED5F2B3" w14:textId="536E5E92" w:rsidR="00375AF5" w:rsidRPr="00B73FA2" w:rsidRDefault="001F1B3F" w:rsidP="00EE0F7B">
      <w:pPr>
        <w:pStyle w:val="a4"/>
        <w:numPr>
          <w:ilvl w:val="0"/>
          <w:numId w:val="25"/>
        </w:numPr>
        <w:spacing w:after="0"/>
        <w:ind w:left="425" w:hanging="425"/>
        <w:rPr>
          <w:rFonts w:ascii="Times New Roman" w:hAnsi="Times New Roman" w:cs="Times New Roman"/>
          <w:sz w:val="20"/>
          <w:szCs w:val="20"/>
        </w:rPr>
      </w:pPr>
      <w:r w:rsidRPr="00B73FA2">
        <w:rPr>
          <w:rFonts w:ascii="Times New Roman" w:hAnsi="Times New Roman" w:cs="Times New Roman"/>
          <w:sz w:val="20"/>
          <w:szCs w:val="20"/>
        </w:rPr>
        <w:t xml:space="preserve">Обязательно </w:t>
      </w:r>
      <w:r w:rsidR="0035045B" w:rsidRPr="00B73FA2">
        <w:rPr>
          <w:rFonts w:ascii="Times New Roman" w:hAnsi="Times New Roman" w:cs="Times New Roman"/>
          <w:sz w:val="20"/>
          <w:szCs w:val="20"/>
        </w:rPr>
        <w:t>наличие разрешительн</w:t>
      </w:r>
      <w:r w:rsidR="00B1114C">
        <w:rPr>
          <w:rFonts w:ascii="Times New Roman" w:hAnsi="Times New Roman" w:cs="Times New Roman"/>
          <w:sz w:val="20"/>
          <w:szCs w:val="20"/>
        </w:rPr>
        <w:t>ой</w:t>
      </w:r>
      <w:r w:rsidR="0035045B" w:rsidRPr="00B73FA2">
        <w:rPr>
          <w:rFonts w:ascii="Times New Roman" w:hAnsi="Times New Roman" w:cs="Times New Roman"/>
          <w:sz w:val="20"/>
          <w:szCs w:val="20"/>
        </w:rPr>
        <w:t xml:space="preserve"> документ</w:t>
      </w:r>
      <w:r w:rsidR="00B1114C">
        <w:rPr>
          <w:rFonts w:ascii="Times New Roman" w:hAnsi="Times New Roman" w:cs="Times New Roman"/>
          <w:sz w:val="20"/>
          <w:szCs w:val="20"/>
        </w:rPr>
        <w:t>ации на</w:t>
      </w:r>
      <w:r w:rsidR="0035045B" w:rsidRPr="00B73FA2">
        <w:rPr>
          <w:rFonts w:ascii="Times New Roman" w:hAnsi="Times New Roman" w:cs="Times New Roman"/>
          <w:sz w:val="20"/>
          <w:szCs w:val="20"/>
        </w:rPr>
        <w:t xml:space="preserve"> производство питьевой</w:t>
      </w:r>
      <w:r w:rsidR="00BD7D2D" w:rsidRPr="00B73FA2">
        <w:rPr>
          <w:rFonts w:ascii="Times New Roman" w:hAnsi="Times New Roman" w:cs="Times New Roman"/>
          <w:sz w:val="20"/>
          <w:szCs w:val="20"/>
        </w:rPr>
        <w:t xml:space="preserve"> </w:t>
      </w:r>
      <w:r w:rsidR="0035045B" w:rsidRPr="00B73FA2">
        <w:rPr>
          <w:rFonts w:ascii="Times New Roman" w:hAnsi="Times New Roman" w:cs="Times New Roman"/>
          <w:sz w:val="20"/>
          <w:szCs w:val="20"/>
        </w:rPr>
        <w:t>воды</w:t>
      </w:r>
      <w:r w:rsidRPr="00B73FA2">
        <w:rPr>
          <w:rFonts w:ascii="Times New Roman" w:hAnsi="Times New Roman" w:cs="Times New Roman"/>
          <w:sz w:val="20"/>
          <w:szCs w:val="20"/>
        </w:rPr>
        <w:t xml:space="preserve"> (сертификаты соответствия качеств</w:t>
      </w:r>
      <w:r w:rsidR="00B1114C">
        <w:rPr>
          <w:rFonts w:ascii="Times New Roman" w:hAnsi="Times New Roman" w:cs="Times New Roman"/>
          <w:sz w:val="20"/>
          <w:szCs w:val="20"/>
        </w:rPr>
        <w:t>а</w:t>
      </w:r>
      <w:r w:rsidRPr="00B73FA2">
        <w:rPr>
          <w:rFonts w:ascii="Times New Roman" w:hAnsi="Times New Roman" w:cs="Times New Roman"/>
          <w:sz w:val="20"/>
          <w:szCs w:val="20"/>
        </w:rPr>
        <w:t xml:space="preserve"> и безопасност</w:t>
      </w:r>
      <w:r w:rsidR="00B1114C">
        <w:rPr>
          <w:rFonts w:ascii="Times New Roman" w:hAnsi="Times New Roman" w:cs="Times New Roman"/>
          <w:sz w:val="20"/>
          <w:szCs w:val="20"/>
        </w:rPr>
        <w:t>и</w:t>
      </w:r>
      <w:r w:rsidRPr="00B73FA2">
        <w:rPr>
          <w:rFonts w:ascii="Times New Roman" w:hAnsi="Times New Roman" w:cs="Times New Roman"/>
          <w:sz w:val="20"/>
          <w:szCs w:val="20"/>
        </w:rPr>
        <w:t xml:space="preserve"> питьевой воды, гигиеническими сертификатами и заключениями органов санэпиднадзора);</w:t>
      </w:r>
    </w:p>
    <w:p w14:paraId="40CC66B0" w14:textId="77777777" w:rsidR="00375AF5" w:rsidRPr="00B73FA2" w:rsidRDefault="00CA6D32" w:rsidP="00EE0F7B">
      <w:pPr>
        <w:pStyle w:val="a4"/>
        <w:numPr>
          <w:ilvl w:val="0"/>
          <w:numId w:val="25"/>
        </w:numPr>
        <w:spacing w:after="0"/>
        <w:ind w:left="425" w:hanging="425"/>
        <w:rPr>
          <w:rFonts w:ascii="Times New Roman" w:hAnsi="Times New Roman" w:cs="Times New Roman"/>
          <w:sz w:val="20"/>
          <w:szCs w:val="20"/>
        </w:rPr>
      </w:pPr>
      <w:r w:rsidRPr="00B73FA2">
        <w:rPr>
          <w:rFonts w:ascii="Times New Roman" w:hAnsi="Times New Roman" w:cs="Times New Roman"/>
          <w:sz w:val="20"/>
          <w:szCs w:val="20"/>
        </w:rPr>
        <w:t>С</w:t>
      </w:r>
      <w:r w:rsidR="0075061F" w:rsidRPr="00B73FA2">
        <w:rPr>
          <w:rFonts w:ascii="Times New Roman" w:hAnsi="Times New Roman" w:cs="Times New Roman"/>
          <w:sz w:val="20"/>
          <w:szCs w:val="20"/>
        </w:rPr>
        <w:t xml:space="preserve">тоимость </w:t>
      </w:r>
      <w:r w:rsidR="0035045B" w:rsidRPr="00B73FA2">
        <w:rPr>
          <w:rFonts w:ascii="Times New Roman" w:hAnsi="Times New Roman" w:cs="Times New Roman"/>
          <w:sz w:val="20"/>
          <w:szCs w:val="20"/>
        </w:rPr>
        <w:t xml:space="preserve">питьевой воды </w:t>
      </w:r>
      <w:r w:rsidR="0075061F" w:rsidRPr="00B73FA2">
        <w:rPr>
          <w:rFonts w:ascii="Times New Roman" w:hAnsi="Times New Roman" w:cs="Times New Roman"/>
          <w:sz w:val="20"/>
          <w:szCs w:val="20"/>
        </w:rPr>
        <w:t xml:space="preserve">должна включать транспортные расходы </w:t>
      </w:r>
      <w:r w:rsidRPr="00B73FA2">
        <w:rPr>
          <w:rFonts w:ascii="Times New Roman" w:hAnsi="Times New Roman" w:cs="Times New Roman"/>
          <w:sz w:val="20"/>
          <w:szCs w:val="20"/>
        </w:rPr>
        <w:t xml:space="preserve">доставки </w:t>
      </w:r>
      <w:r w:rsidR="00011BF2" w:rsidRPr="00B73FA2">
        <w:rPr>
          <w:rFonts w:ascii="Times New Roman" w:hAnsi="Times New Roman" w:cs="Times New Roman"/>
          <w:sz w:val="20"/>
          <w:szCs w:val="20"/>
        </w:rPr>
        <w:t>на объекты АО «КТК-К»</w:t>
      </w:r>
      <w:r w:rsidR="0075061F" w:rsidRPr="00B73FA2">
        <w:rPr>
          <w:rFonts w:ascii="Times New Roman" w:hAnsi="Times New Roman" w:cs="Times New Roman"/>
          <w:sz w:val="20"/>
          <w:szCs w:val="20"/>
        </w:rPr>
        <w:t>;</w:t>
      </w:r>
    </w:p>
    <w:p w14:paraId="7C8C4779" w14:textId="77777777" w:rsidR="00375AF5" w:rsidRPr="00B73FA2" w:rsidRDefault="00DE5D15" w:rsidP="00EE0F7B">
      <w:pPr>
        <w:pStyle w:val="a4"/>
        <w:numPr>
          <w:ilvl w:val="0"/>
          <w:numId w:val="25"/>
        </w:numPr>
        <w:spacing w:after="0"/>
        <w:ind w:left="425" w:hanging="425"/>
        <w:rPr>
          <w:rFonts w:ascii="Times New Roman" w:hAnsi="Times New Roman" w:cs="Times New Roman"/>
          <w:sz w:val="20"/>
          <w:szCs w:val="20"/>
        </w:rPr>
      </w:pPr>
      <w:r w:rsidRPr="00B73FA2">
        <w:rPr>
          <w:rFonts w:ascii="Times New Roman" w:hAnsi="Times New Roman" w:cs="Times New Roman"/>
          <w:sz w:val="20"/>
          <w:szCs w:val="20"/>
        </w:rPr>
        <w:t>Доставка воды осуществляется отдельными партиями – по заявке поку</w:t>
      </w:r>
      <w:r w:rsidR="003909D5" w:rsidRPr="00B73FA2">
        <w:rPr>
          <w:rFonts w:ascii="Times New Roman" w:hAnsi="Times New Roman" w:cs="Times New Roman"/>
          <w:sz w:val="20"/>
          <w:szCs w:val="20"/>
        </w:rPr>
        <w:t>пателя;</w:t>
      </w:r>
    </w:p>
    <w:p w14:paraId="2C9EEF7C" w14:textId="77777777" w:rsidR="009924BB" w:rsidRPr="00B73FA2" w:rsidRDefault="00BD7D2D" w:rsidP="00EE0F7B">
      <w:pPr>
        <w:pStyle w:val="a4"/>
        <w:numPr>
          <w:ilvl w:val="0"/>
          <w:numId w:val="25"/>
        </w:numPr>
        <w:spacing w:after="0"/>
        <w:ind w:left="425" w:hanging="425"/>
        <w:rPr>
          <w:rFonts w:ascii="Times New Roman" w:hAnsi="Times New Roman" w:cs="Times New Roman"/>
          <w:sz w:val="20"/>
          <w:szCs w:val="20"/>
        </w:rPr>
      </w:pPr>
      <w:r w:rsidRPr="00B73FA2">
        <w:rPr>
          <w:rFonts w:ascii="Times New Roman" w:hAnsi="Times New Roman" w:cs="Times New Roman"/>
          <w:sz w:val="20"/>
          <w:szCs w:val="20"/>
        </w:rPr>
        <w:t xml:space="preserve">Предоставление </w:t>
      </w:r>
      <w:r w:rsidR="0035045B" w:rsidRPr="00B73FA2">
        <w:rPr>
          <w:rFonts w:ascii="Times New Roman" w:hAnsi="Times New Roman" w:cs="Times New Roman"/>
          <w:sz w:val="20"/>
          <w:szCs w:val="20"/>
        </w:rPr>
        <w:t xml:space="preserve">ручных помп, </w:t>
      </w:r>
      <w:r w:rsidRPr="00B73FA2">
        <w:rPr>
          <w:rFonts w:ascii="Times New Roman" w:hAnsi="Times New Roman" w:cs="Times New Roman"/>
          <w:sz w:val="20"/>
          <w:szCs w:val="20"/>
        </w:rPr>
        <w:t>напольных куллеров</w:t>
      </w:r>
      <w:r w:rsidR="0035045B" w:rsidRPr="00B73FA2">
        <w:rPr>
          <w:rFonts w:ascii="Times New Roman" w:hAnsi="Times New Roman" w:cs="Times New Roman"/>
          <w:sz w:val="20"/>
          <w:szCs w:val="20"/>
        </w:rPr>
        <w:t xml:space="preserve">. </w:t>
      </w:r>
      <w:r w:rsidRPr="00B73FA2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68562BB4" w14:textId="77777777" w:rsidR="008E3453" w:rsidRPr="00B73FA2" w:rsidRDefault="008E3453" w:rsidP="007129DB">
      <w:pPr>
        <w:pStyle w:val="a4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4CD7996B" w14:textId="77777777" w:rsidR="002C0E1C" w:rsidRPr="00B73FA2" w:rsidRDefault="002C0E1C" w:rsidP="007129DB">
      <w:pPr>
        <w:pStyle w:val="a4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6256F79" w14:textId="77777777" w:rsidR="002C0E1C" w:rsidRPr="00B73FA2" w:rsidRDefault="002C0E1C" w:rsidP="007129DB">
      <w:pPr>
        <w:pStyle w:val="a4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65322103" w14:textId="77777777" w:rsidR="002C0E1C" w:rsidRPr="00B73FA2" w:rsidRDefault="002C0E1C" w:rsidP="007129DB">
      <w:pPr>
        <w:pStyle w:val="a4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4F2968CC" w14:textId="77777777" w:rsidR="002C0E1C" w:rsidRPr="00B73FA2" w:rsidRDefault="002C0E1C" w:rsidP="007129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2A64BDB" w14:textId="77777777" w:rsidR="002C0E1C" w:rsidRPr="00B73FA2" w:rsidRDefault="002C0E1C" w:rsidP="007129DB">
      <w:pPr>
        <w:pStyle w:val="a4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4EFC21AF" w14:textId="77777777" w:rsidR="001B2673" w:rsidRPr="001B2673" w:rsidRDefault="001B2673" w:rsidP="001B2673">
      <w:pPr>
        <w:pStyle w:val="a4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B2673">
        <w:rPr>
          <w:rFonts w:ascii="Times New Roman" w:hAnsi="Times New Roman" w:cs="Times New Roman"/>
          <w:sz w:val="20"/>
          <w:szCs w:val="20"/>
        </w:rPr>
        <w:t>Подготовил: С.У. Тлеубаева</w:t>
      </w:r>
    </w:p>
    <w:p w14:paraId="40B8B9B2" w14:textId="09486BE6" w:rsidR="002C0E1C" w:rsidRPr="00B73FA2" w:rsidRDefault="001B2673" w:rsidP="001B2673">
      <w:pPr>
        <w:pStyle w:val="a4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</w:t>
      </w:r>
      <w:r w:rsidRPr="001B2673">
        <w:rPr>
          <w:rFonts w:ascii="Times New Roman" w:hAnsi="Times New Roman" w:cs="Times New Roman"/>
          <w:sz w:val="20"/>
          <w:szCs w:val="20"/>
        </w:rPr>
        <w:t>Офис-администратор</w:t>
      </w:r>
    </w:p>
    <w:p w14:paraId="09B8B0CB" w14:textId="77777777" w:rsidR="002C0E1C" w:rsidRPr="00B73FA2" w:rsidRDefault="002C0E1C" w:rsidP="007129DB">
      <w:pPr>
        <w:pStyle w:val="a4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D631F09" w14:textId="77777777" w:rsidR="008D3E73" w:rsidRPr="00B73FA2" w:rsidRDefault="007934F2" w:rsidP="007129DB">
      <w:pPr>
        <w:pStyle w:val="a4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73FA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65C60DF" w14:textId="77777777" w:rsidR="00843BA0" w:rsidRPr="00B73FA2" w:rsidRDefault="00843BA0" w:rsidP="007129DB">
      <w:pPr>
        <w:pStyle w:val="a4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4F2B6A83" w14:textId="77777777" w:rsidR="007129DB" w:rsidRPr="00B73FA2" w:rsidRDefault="007129DB">
      <w:pPr>
        <w:pStyle w:val="a4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sectPr w:rsidR="007129DB" w:rsidRPr="00B73FA2" w:rsidSect="00EC6D79">
      <w:pgSz w:w="12240" w:h="15840" w:code="1"/>
      <w:pgMar w:top="426" w:right="851" w:bottom="0" w:left="1134" w:header="426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B590F" w14:textId="77777777" w:rsidR="00CB3B16" w:rsidRDefault="00CB3B16" w:rsidP="00476277">
      <w:pPr>
        <w:spacing w:after="0" w:line="240" w:lineRule="auto"/>
      </w:pPr>
      <w:r>
        <w:separator/>
      </w:r>
    </w:p>
  </w:endnote>
  <w:endnote w:type="continuationSeparator" w:id="0">
    <w:p w14:paraId="38EA20F1" w14:textId="77777777" w:rsidR="00CB3B16" w:rsidRDefault="00CB3B16" w:rsidP="00476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5C642" w14:textId="77777777" w:rsidR="00CB3B16" w:rsidRDefault="00CB3B16" w:rsidP="00476277">
      <w:pPr>
        <w:spacing w:after="0" w:line="240" w:lineRule="auto"/>
      </w:pPr>
      <w:r>
        <w:separator/>
      </w:r>
    </w:p>
  </w:footnote>
  <w:footnote w:type="continuationSeparator" w:id="0">
    <w:p w14:paraId="10AC0792" w14:textId="77777777" w:rsidR="00CB3B16" w:rsidRDefault="00CB3B16" w:rsidP="004762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6222"/>
    <w:multiLevelType w:val="hybridMultilevel"/>
    <w:tmpl w:val="EB84C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A232E"/>
    <w:multiLevelType w:val="hybridMultilevel"/>
    <w:tmpl w:val="C6543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F71D2"/>
    <w:multiLevelType w:val="multilevel"/>
    <w:tmpl w:val="C4BCD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397681"/>
    <w:multiLevelType w:val="hybridMultilevel"/>
    <w:tmpl w:val="F89047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056CB1"/>
    <w:multiLevelType w:val="hybridMultilevel"/>
    <w:tmpl w:val="0DFE3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C519D"/>
    <w:multiLevelType w:val="hybridMultilevel"/>
    <w:tmpl w:val="93522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87A46"/>
    <w:multiLevelType w:val="hybridMultilevel"/>
    <w:tmpl w:val="73643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B09F2"/>
    <w:multiLevelType w:val="multilevel"/>
    <w:tmpl w:val="38C2C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24895FE8"/>
    <w:multiLevelType w:val="hybridMultilevel"/>
    <w:tmpl w:val="39942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2393C"/>
    <w:multiLevelType w:val="hybridMultilevel"/>
    <w:tmpl w:val="F5E29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236B5"/>
    <w:multiLevelType w:val="hybridMultilevel"/>
    <w:tmpl w:val="067066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6923B8"/>
    <w:multiLevelType w:val="hybridMultilevel"/>
    <w:tmpl w:val="E00A7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C519E"/>
    <w:multiLevelType w:val="hybridMultilevel"/>
    <w:tmpl w:val="1B3C30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AC7A07"/>
    <w:multiLevelType w:val="hybridMultilevel"/>
    <w:tmpl w:val="7110EB2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0EB5724"/>
    <w:multiLevelType w:val="multilevel"/>
    <w:tmpl w:val="98F47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41BE4824"/>
    <w:multiLevelType w:val="hybridMultilevel"/>
    <w:tmpl w:val="7F8E0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65636"/>
    <w:multiLevelType w:val="hybridMultilevel"/>
    <w:tmpl w:val="1B501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355C8"/>
    <w:multiLevelType w:val="hybridMultilevel"/>
    <w:tmpl w:val="363632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B4528C3"/>
    <w:multiLevelType w:val="hybridMultilevel"/>
    <w:tmpl w:val="F6F0E6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4433D24"/>
    <w:multiLevelType w:val="hybridMultilevel"/>
    <w:tmpl w:val="7CA8A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ACA"/>
    <w:multiLevelType w:val="hybridMultilevel"/>
    <w:tmpl w:val="0DFE3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314970"/>
    <w:multiLevelType w:val="hybridMultilevel"/>
    <w:tmpl w:val="358E1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270D06"/>
    <w:multiLevelType w:val="hybridMultilevel"/>
    <w:tmpl w:val="87068B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9A4B77"/>
    <w:multiLevelType w:val="hybridMultilevel"/>
    <w:tmpl w:val="8D8C9FF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FAD20D4"/>
    <w:multiLevelType w:val="hybridMultilevel"/>
    <w:tmpl w:val="F88A8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9647BD"/>
    <w:multiLevelType w:val="hybridMultilevel"/>
    <w:tmpl w:val="AB789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43391"/>
    <w:multiLevelType w:val="multilevel"/>
    <w:tmpl w:val="238E41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7" w15:restartNumberingAfterBreak="0">
    <w:nsid w:val="7D1B51FB"/>
    <w:multiLevelType w:val="hybridMultilevel"/>
    <w:tmpl w:val="AAE21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4"/>
  </w:num>
  <w:num w:numId="4">
    <w:abstractNumId w:val="6"/>
  </w:num>
  <w:num w:numId="5">
    <w:abstractNumId w:val="24"/>
  </w:num>
  <w:num w:numId="6">
    <w:abstractNumId w:val="2"/>
  </w:num>
  <w:num w:numId="7">
    <w:abstractNumId w:val="8"/>
  </w:num>
  <w:num w:numId="8">
    <w:abstractNumId w:val="21"/>
  </w:num>
  <w:num w:numId="9">
    <w:abstractNumId w:val="11"/>
  </w:num>
  <w:num w:numId="10">
    <w:abstractNumId w:val="15"/>
  </w:num>
  <w:num w:numId="11">
    <w:abstractNumId w:val="1"/>
  </w:num>
  <w:num w:numId="12">
    <w:abstractNumId w:val="9"/>
  </w:num>
  <w:num w:numId="13">
    <w:abstractNumId w:val="19"/>
  </w:num>
  <w:num w:numId="14">
    <w:abstractNumId w:val="27"/>
  </w:num>
  <w:num w:numId="15">
    <w:abstractNumId w:val="0"/>
  </w:num>
  <w:num w:numId="16">
    <w:abstractNumId w:val="25"/>
  </w:num>
  <w:num w:numId="17">
    <w:abstractNumId w:val="7"/>
  </w:num>
  <w:num w:numId="18">
    <w:abstractNumId w:val="13"/>
  </w:num>
  <w:num w:numId="19">
    <w:abstractNumId w:val="12"/>
  </w:num>
  <w:num w:numId="20">
    <w:abstractNumId w:val="10"/>
  </w:num>
  <w:num w:numId="21">
    <w:abstractNumId w:val="16"/>
  </w:num>
  <w:num w:numId="22">
    <w:abstractNumId w:val="26"/>
  </w:num>
  <w:num w:numId="23">
    <w:abstractNumId w:val="22"/>
  </w:num>
  <w:num w:numId="24">
    <w:abstractNumId w:val="18"/>
  </w:num>
  <w:num w:numId="25">
    <w:abstractNumId w:val="14"/>
  </w:num>
  <w:num w:numId="26">
    <w:abstractNumId w:val="17"/>
  </w:num>
  <w:num w:numId="27">
    <w:abstractNumId w:val="3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CC2"/>
    <w:rsid w:val="00011BF2"/>
    <w:rsid w:val="000165B7"/>
    <w:rsid w:val="00025A3B"/>
    <w:rsid w:val="0004360F"/>
    <w:rsid w:val="00055CC2"/>
    <w:rsid w:val="00084FB0"/>
    <w:rsid w:val="00085D0B"/>
    <w:rsid w:val="000B41DE"/>
    <w:rsid w:val="00102864"/>
    <w:rsid w:val="00104201"/>
    <w:rsid w:val="00106EED"/>
    <w:rsid w:val="00124D6C"/>
    <w:rsid w:val="00174E1D"/>
    <w:rsid w:val="001829F7"/>
    <w:rsid w:val="001B011C"/>
    <w:rsid w:val="001B2673"/>
    <w:rsid w:val="001F1B3F"/>
    <w:rsid w:val="001F63FB"/>
    <w:rsid w:val="00206F1C"/>
    <w:rsid w:val="00210383"/>
    <w:rsid w:val="0023280A"/>
    <w:rsid w:val="0023540F"/>
    <w:rsid w:val="00252C08"/>
    <w:rsid w:val="00257BA7"/>
    <w:rsid w:val="002731EC"/>
    <w:rsid w:val="002A59A7"/>
    <w:rsid w:val="002C0E1C"/>
    <w:rsid w:val="002F6F60"/>
    <w:rsid w:val="003027E0"/>
    <w:rsid w:val="00335312"/>
    <w:rsid w:val="003427F2"/>
    <w:rsid w:val="0035045B"/>
    <w:rsid w:val="00356EDF"/>
    <w:rsid w:val="003736EC"/>
    <w:rsid w:val="00375AF5"/>
    <w:rsid w:val="003909D5"/>
    <w:rsid w:val="003A4148"/>
    <w:rsid w:val="003E1F0B"/>
    <w:rsid w:val="004127CA"/>
    <w:rsid w:val="00421059"/>
    <w:rsid w:val="0042611D"/>
    <w:rsid w:val="00453D9A"/>
    <w:rsid w:val="00476277"/>
    <w:rsid w:val="004830D8"/>
    <w:rsid w:val="004B0DC9"/>
    <w:rsid w:val="004C142E"/>
    <w:rsid w:val="005051C4"/>
    <w:rsid w:val="0057428E"/>
    <w:rsid w:val="00587F5C"/>
    <w:rsid w:val="00591948"/>
    <w:rsid w:val="00595F0D"/>
    <w:rsid w:val="005C6104"/>
    <w:rsid w:val="005D3ED5"/>
    <w:rsid w:val="005F0A0F"/>
    <w:rsid w:val="0064136E"/>
    <w:rsid w:val="006838B7"/>
    <w:rsid w:val="006B03DC"/>
    <w:rsid w:val="007129DB"/>
    <w:rsid w:val="007152B8"/>
    <w:rsid w:val="00721B9B"/>
    <w:rsid w:val="00726D4F"/>
    <w:rsid w:val="00747A94"/>
    <w:rsid w:val="0075061F"/>
    <w:rsid w:val="007934F2"/>
    <w:rsid w:val="007941FE"/>
    <w:rsid w:val="00795588"/>
    <w:rsid w:val="007A6635"/>
    <w:rsid w:val="007E3244"/>
    <w:rsid w:val="007F1591"/>
    <w:rsid w:val="008112A4"/>
    <w:rsid w:val="00823FFD"/>
    <w:rsid w:val="00843BA0"/>
    <w:rsid w:val="00873046"/>
    <w:rsid w:val="00891F41"/>
    <w:rsid w:val="008D3E73"/>
    <w:rsid w:val="008E3453"/>
    <w:rsid w:val="00933D68"/>
    <w:rsid w:val="0093484B"/>
    <w:rsid w:val="00977386"/>
    <w:rsid w:val="009924BB"/>
    <w:rsid w:val="00993487"/>
    <w:rsid w:val="00A1266A"/>
    <w:rsid w:val="00A36D98"/>
    <w:rsid w:val="00A433F2"/>
    <w:rsid w:val="00AC4827"/>
    <w:rsid w:val="00B1114C"/>
    <w:rsid w:val="00B133F8"/>
    <w:rsid w:val="00B554C6"/>
    <w:rsid w:val="00B73FA2"/>
    <w:rsid w:val="00B77897"/>
    <w:rsid w:val="00B83AC7"/>
    <w:rsid w:val="00B92995"/>
    <w:rsid w:val="00BA4064"/>
    <w:rsid w:val="00BA597A"/>
    <w:rsid w:val="00BB23B8"/>
    <w:rsid w:val="00BD7D2D"/>
    <w:rsid w:val="00C2248A"/>
    <w:rsid w:val="00C36B8E"/>
    <w:rsid w:val="00C904B6"/>
    <w:rsid w:val="00CA6D32"/>
    <w:rsid w:val="00CB3B16"/>
    <w:rsid w:val="00CE7CC4"/>
    <w:rsid w:val="00D03280"/>
    <w:rsid w:val="00D85215"/>
    <w:rsid w:val="00DB1EA3"/>
    <w:rsid w:val="00DB46BB"/>
    <w:rsid w:val="00DD72C8"/>
    <w:rsid w:val="00DE5D15"/>
    <w:rsid w:val="00DF3DD3"/>
    <w:rsid w:val="00E310D9"/>
    <w:rsid w:val="00E42844"/>
    <w:rsid w:val="00E55CBA"/>
    <w:rsid w:val="00E573FF"/>
    <w:rsid w:val="00E90494"/>
    <w:rsid w:val="00EC6D79"/>
    <w:rsid w:val="00ED2871"/>
    <w:rsid w:val="00EE0F7B"/>
    <w:rsid w:val="00F43B00"/>
    <w:rsid w:val="00F57949"/>
    <w:rsid w:val="00FA2E38"/>
    <w:rsid w:val="00FA7273"/>
    <w:rsid w:val="00FF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30BD5BA9"/>
  <w15:chartTrackingRefBased/>
  <w15:docId w15:val="{F126051C-3555-488D-9394-72B57F05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41D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76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6277"/>
  </w:style>
  <w:style w:type="paragraph" w:styleId="a7">
    <w:name w:val="footer"/>
    <w:basedOn w:val="a"/>
    <w:link w:val="a8"/>
    <w:uiPriority w:val="99"/>
    <w:unhideWhenUsed/>
    <w:rsid w:val="00476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6277"/>
  </w:style>
  <w:style w:type="paragraph" w:styleId="a9">
    <w:name w:val="Balloon Text"/>
    <w:basedOn w:val="a"/>
    <w:link w:val="aa"/>
    <w:uiPriority w:val="99"/>
    <w:semiHidden/>
    <w:unhideWhenUsed/>
    <w:rsid w:val="00E55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55C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8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20065">
                  <w:marLeft w:val="40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79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4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70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784571">
                                      <w:marLeft w:val="45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2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4687">
                  <w:marLeft w:val="40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9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32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66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433543">
                                      <w:marLeft w:val="45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739796">
                  <w:marLeft w:val="40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7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2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06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04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964951">
                                      <w:marLeft w:val="45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93559">
                  <w:marLeft w:val="40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3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6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67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316393">
                                      <w:marLeft w:val="45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2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49C0B8-AD4D-493B-9E13-EE601BB856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DD339B-D23B-4AF9-9048-3EF23C5B4135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137DF16-1500-40E2-9D16-E32B598F73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1225</Words>
  <Characters>6988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</Company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tleu1102</cp:lastModifiedBy>
  <cp:revision>13</cp:revision>
  <cp:lastPrinted>2017-05-11T04:08:00Z</cp:lastPrinted>
  <dcterms:created xsi:type="dcterms:W3CDTF">2022-07-01T09:50:00Z</dcterms:created>
  <dcterms:modified xsi:type="dcterms:W3CDTF">2024-10-09T12:29:00Z</dcterms:modified>
</cp:coreProperties>
</file>